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37F" w:rsidRPr="00EE7D1F" w:rsidRDefault="00F555C4">
      <w:pPr>
        <w:rPr>
          <w:rFonts w:ascii="Arial" w:hAnsi="Arial" w:cs="Arial"/>
        </w:rPr>
      </w:pPr>
      <w:r w:rsidRPr="00F555C4">
        <w:rPr>
          <w:rFonts w:ascii="Arial" w:hAnsi="Arial" w:cs="Arial"/>
          <w:noProof/>
          <w:lang w:eastAsia="zh-CN"/>
        </w:rPr>
        <w:drawing>
          <wp:inline distT="0" distB="0" distL="0" distR="0" wp14:anchorId="112392B2" wp14:editId="1CBF6C64">
            <wp:extent cx="6858000" cy="848369"/>
            <wp:effectExtent l="0" t="0" r="0" b="8890"/>
            <wp:docPr id="3" name="Picture 3" descr="C:\Users\CISVN-DA-01\Desktop\Header ITE (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SVN-DA-01\Desktop\Header ITE (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848369"/>
                    </a:xfrm>
                    <a:prstGeom prst="rect">
                      <a:avLst/>
                    </a:prstGeom>
                    <a:noFill/>
                    <a:ln>
                      <a:noFill/>
                    </a:ln>
                  </pic:spPr>
                </pic:pic>
              </a:graphicData>
            </a:graphic>
          </wp:inline>
        </w:drawing>
      </w:r>
    </w:p>
    <w:p w:rsidR="00D3337F" w:rsidRPr="00EE7D1F" w:rsidRDefault="001D2543" w:rsidP="00D3337F">
      <w:pPr>
        <w:rPr>
          <w:rFonts w:ascii="Arial" w:hAnsi="Arial" w:cs="Arial"/>
          <w:b/>
          <w:bCs/>
        </w:rPr>
      </w:pPr>
      <w:r w:rsidRPr="00EE7D1F">
        <w:rPr>
          <w:rFonts w:ascii="Arial" w:hAnsi="Arial" w:cs="Arial"/>
          <w:noProof/>
          <w:lang w:eastAsia="zh-CN"/>
        </w:rPr>
        <mc:AlternateContent>
          <mc:Choice Requires="wps">
            <w:drawing>
              <wp:anchor distT="0" distB="0" distL="114300" distR="114300" simplePos="0" relativeHeight="251659264" behindDoc="0" locked="0" layoutInCell="1" allowOverlap="1" wp14:anchorId="3F3DE991" wp14:editId="45363A57">
                <wp:simplePos x="0" y="0"/>
                <wp:positionH relativeFrom="margin">
                  <wp:posOffset>3810</wp:posOffset>
                </wp:positionH>
                <wp:positionV relativeFrom="paragraph">
                  <wp:posOffset>30977</wp:posOffset>
                </wp:positionV>
                <wp:extent cx="6858000" cy="32385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58000" cy="323850"/>
                        </a:xfrm>
                        <a:prstGeom prst="rect">
                          <a:avLst/>
                        </a:prstGeom>
                        <a:solidFill>
                          <a:srgbClr val="C00000"/>
                        </a:solidFill>
                        <a:ln w="6350">
                          <a:noFill/>
                        </a:ln>
                      </wps:spPr>
                      <wps:txbx>
                        <w:txbxContent>
                          <w:p w:rsidR="00A468F5" w:rsidRPr="00D3337F" w:rsidRDefault="00A468F5" w:rsidP="00D3337F">
                            <w:pPr>
                              <w:spacing w:line="240" w:lineRule="auto"/>
                              <w:jc w:val="center"/>
                              <w:rPr>
                                <w:b/>
                                <w:sz w:val="28"/>
                              </w:rPr>
                            </w:pPr>
                            <w:r w:rsidRPr="00D3337F">
                              <w:rPr>
                                <w:b/>
                                <w:sz w:val="28"/>
                              </w:rPr>
                              <w:t>CONDITIONS FOR HOSTED BUYER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F3DE991" id="_x0000_t202" coordsize="21600,21600" o:spt="202" path="m,l,21600r21600,l21600,xe">
                <v:stroke joinstyle="miter"/>
                <v:path gradientshapeok="t" o:connecttype="rect"/>
              </v:shapetype>
              <v:shape id="Text Box 1" o:spid="_x0000_s1026" type="#_x0000_t202" style="position:absolute;left:0;text-align:left;margin-left:.3pt;margin-top:2.45pt;width:540pt;height:25.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" fillcolor="#c00000" stroked="f" strokeweight=".5pt">
                <v:textbox>
                  <w:txbxContent>
                    <w:p w:rsidR="00A468F5" w:rsidRPr="00D3337F" w:rsidRDefault="00A468F5" w:rsidP="00D3337F">
                      <w:pPr>
                        <w:spacing w:line="240" w:lineRule="auto"/>
                        <w:jc w:val="center"/>
                        <w:rPr>
                          <w:b/>
                          <w:sz w:val="28"/>
                        </w:rPr>
                      </w:pPr>
                      <w:r w:rsidRPr="00D3337F">
                        <w:rPr>
                          <w:b/>
                          <w:sz w:val="28"/>
                        </w:rPr>
                        <w:t>CONDITIONS FOR HOSTED BUYER</w:t>
                      </w:r>
                    </w:p>
                  </w:txbxContent>
                </v:textbox>
                <w10:wrap anchorx="margin"/>
              </v:shape>
            </w:pict>
          </mc:Fallback>
        </mc:AlternateContent>
      </w:r>
    </w:p>
    <w:p w:rsidR="00D3337F" w:rsidRPr="00EE7D1F" w:rsidRDefault="00D3337F" w:rsidP="00D12284">
      <w:pPr>
        <w:spacing w:before="440"/>
        <w:rPr>
          <w:rFonts w:ascii="Arial" w:hAnsi="Arial" w:cs="Arial"/>
          <w:color w:val="C00000"/>
        </w:rPr>
      </w:pPr>
      <w:r w:rsidRPr="00EE7D1F">
        <w:rPr>
          <w:rFonts w:ascii="Arial" w:hAnsi="Arial" w:cs="Arial"/>
          <w:b/>
          <w:bCs/>
          <w:color w:val="C00000"/>
        </w:rPr>
        <w:t xml:space="preserve">Please read carefully before completing the Registration </w:t>
      </w:r>
      <w:r w:rsidRPr="00D12284">
        <w:rPr>
          <w:rFonts w:ascii="Arial" w:hAnsi="Arial" w:cs="Arial"/>
          <w:b/>
          <w:bCs/>
          <w:color w:val="C00000"/>
        </w:rPr>
        <w:t>Form</w:t>
      </w:r>
      <w:r w:rsidR="00D12284" w:rsidRPr="00D12284">
        <w:rPr>
          <w:rFonts w:ascii="Arial" w:hAnsi="Arial" w:cs="Arial"/>
          <w:b/>
          <w:color w:val="C00000"/>
        </w:rPr>
        <w:t xml:space="preserve"> for being an</w:t>
      </w:r>
      <w:r w:rsidR="00D12284">
        <w:rPr>
          <w:rFonts w:ascii="Arial" w:hAnsi="Arial" w:cs="Arial"/>
          <w:color w:val="C00000"/>
        </w:rPr>
        <w:t xml:space="preserve"> </w:t>
      </w:r>
      <w:r w:rsidRPr="00EE7D1F">
        <w:rPr>
          <w:rFonts w:ascii="Arial" w:hAnsi="Arial" w:cs="Arial"/>
          <w:b/>
          <w:bCs/>
          <w:color w:val="C00000"/>
        </w:rPr>
        <w:t>ITE HCMC</w:t>
      </w:r>
      <w:r w:rsidR="00CB4F0A">
        <w:rPr>
          <w:rFonts w:ascii="Arial" w:hAnsi="Arial" w:cs="Arial"/>
          <w:b/>
          <w:bCs/>
          <w:color w:val="C00000"/>
        </w:rPr>
        <w:t xml:space="preserve"> Hosted</w:t>
      </w:r>
      <w:r w:rsidRPr="00EE7D1F">
        <w:rPr>
          <w:rFonts w:ascii="Arial" w:hAnsi="Arial" w:cs="Arial"/>
          <w:b/>
          <w:bCs/>
          <w:color w:val="C00000"/>
        </w:rPr>
        <w:t xml:space="preserve"> Buyer</w:t>
      </w:r>
    </w:p>
    <w:p w:rsidR="00D3337F" w:rsidRPr="00EE7D1F" w:rsidRDefault="00D3337F" w:rsidP="00E10C5C">
      <w:pPr>
        <w:rPr>
          <w:rFonts w:ascii="Arial" w:hAnsi="Arial" w:cs="Arial"/>
        </w:rPr>
      </w:pPr>
      <w:r w:rsidRPr="00EE7D1F">
        <w:rPr>
          <w:rFonts w:ascii="Arial" w:hAnsi="Arial" w:cs="Arial"/>
        </w:rPr>
        <w:t xml:space="preserve">1. The ITE HCMC Hosted Buyers Program will be implemented at Saigon Exhibition &amp; Convention Center (SECC), 799 Nguyen Van Linh Street, District 7, </w:t>
      </w:r>
      <w:proofErr w:type="gramStart"/>
      <w:r w:rsidRPr="00EE7D1F">
        <w:rPr>
          <w:rFonts w:ascii="Arial" w:hAnsi="Arial" w:cs="Arial"/>
        </w:rPr>
        <w:t>Ho</w:t>
      </w:r>
      <w:proofErr w:type="gramEnd"/>
      <w:r w:rsidRPr="00EE7D1F">
        <w:rPr>
          <w:rFonts w:ascii="Arial" w:hAnsi="Arial" w:cs="Arial"/>
        </w:rPr>
        <w:t xml:space="preserve"> Chi Minh City, Vietnam as a part of the official program of ITE HCMC 2022 which will be held from 8 to 10 September 2022.</w:t>
      </w:r>
    </w:p>
    <w:p w:rsidR="00D3337F" w:rsidRPr="00EE7D1F" w:rsidRDefault="00D3337F" w:rsidP="00E10C5C">
      <w:pPr>
        <w:spacing w:before="120"/>
        <w:rPr>
          <w:rFonts w:ascii="Arial" w:hAnsi="Arial" w:cs="Arial"/>
        </w:rPr>
      </w:pPr>
      <w:r w:rsidRPr="00EE7D1F">
        <w:rPr>
          <w:rFonts w:ascii="Arial" w:hAnsi="Arial" w:cs="Arial"/>
        </w:rPr>
        <w:t>2. ITE HCMC 2022 is opened to all suppliers of international &amp; ASEAN tourism products and services as well as buyers from around the world and such other tourism related establishments promoting tourist traffic to and within the region. ITE HCMC Buyers include travel wholesalers, retailers, agents, convention and incentive organizers and other establi</w:t>
      </w:r>
      <w:r w:rsidR="00D86159">
        <w:rPr>
          <w:rFonts w:ascii="Arial" w:hAnsi="Arial" w:cs="Arial"/>
        </w:rPr>
        <w:t>shments dealing in outbound travel to</w:t>
      </w:r>
      <w:r w:rsidRPr="00EE7D1F">
        <w:rPr>
          <w:rFonts w:ascii="Arial" w:hAnsi="Arial" w:cs="Arial"/>
        </w:rPr>
        <w:t xml:space="preserve"> Vietnam, Cambodia, Laos, Myanmar and Thailand.</w:t>
      </w:r>
    </w:p>
    <w:p w:rsidR="00D3337F" w:rsidRPr="00EE7D1F" w:rsidRDefault="00D3337F" w:rsidP="00E10C5C">
      <w:pPr>
        <w:spacing w:before="120"/>
        <w:rPr>
          <w:rFonts w:ascii="Arial" w:hAnsi="Arial" w:cs="Arial"/>
        </w:rPr>
      </w:pPr>
      <w:r w:rsidRPr="00EE7D1F">
        <w:rPr>
          <w:rFonts w:ascii="Arial" w:hAnsi="Arial" w:cs="Arial"/>
        </w:rPr>
        <w:t>3. All Buyers who are confirmed to parti</w:t>
      </w:r>
      <w:r w:rsidR="009F5F0D">
        <w:rPr>
          <w:rFonts w:ascii="Arial" w:hAnsi="Arial" w:cs="Arial"/>
        </w:rPr>
        <w:t>cipate are required to complete the following:</w:t>
      </w:r>
    </w:p>
    <w:p w:rsidR="00D3337F" w:rsidRPr="00EE7D1F" w:rsidRDefault="00D3337F" w:rsidP="00D3337F">
      <w:pPr>
        <w:rPr>
          <w:rFonts w:ascii="Arial" w:hAnsi="Arial" w:cs="Arial"/>
        </w:rPr>
      </w:pPr>
      <w:proofErr w:type="gramStart"/>
      <w:r w:rsidRPr="00EE7D1F">
        <w:rPr>
          <w:rFonts w:ascii="Arial" w:hAnsi="Arial" w:cs="Arial"/>
        </w:rPr>
        <w:t>a</w:t>
      </w:r>
      <w:proofErr w:type="gramEnd"/>
      <w:r w:rsidRPr="00EE7D1F">
        <w:rPr>
          <w:rFonts w:ascii="Arial" w:hAnsi="Arial" w:cs="Arial"/>
        </w:rPr>
        <w:t>. ITE HCMC Confirmed Buyer Registration Form</w:t>
      </w:r>
    </w:p>
    <w:p w:rsidR="00D3337F" w:rsidRPr="00EE7D1F" w:rsidRDefault="00D3337F" w:rsidP="00D3337F">
      <w:pPr>
        <w:rPr>
          <w:rFonts w:ascii="Arial" w:hAnsi="Arial" w:cs="Arial"/>
        </w:rPr>
      </w:pPr>
      <w:r w:rsidRPr="00EE7D1F">
        <w:rPr>
          <w:rFonts w:ascii="Arial" w:hAnsi="Arial" w:cs="Arial"/>
        </w:rPr>
        <w:t>b. ITE HCMC Buyer Questionnaire Form</w:t>
      </w:r>
    </w:p>
    <w:p w:rsidR="00D3337F" w:rsidRPr="00EE7D1F" w:rsidRDefault="00D3337F" w:rsidP="00D3337F">
      <w:pPr>
        <w:rPr>
          <w:rFonts w:ascii="Arial" w:hAnsi="Arial" w:cs="Arial"/>
        </w:rPr>
      </w:pPr>
      <w:proofErr w:type="gramStart"/>
      <w:r w:rsidRPr="00EE7D1F">
        <w:rPr>
          <w:rFonts w:ascii="Arial" w:hAnsi="Arial" w:cs="Arial"/>
        </w:rPr>
        <w:t>and</w:t>
      </w:r>
      <w:proofErr w:type="gramEnd"/>
      <w:r w:rsidRPr="00EE7D1F">
        <w:rPr>
          <w:rFonts w:ascii="Arial" w:hAnsi="Arial" w:cs="Arial"/>
        </w:rPr>
        <w:t xml:space="preserve"> submit</w:t>
      </w:r>
      <w:r w:rsidR="00474C58">
        <w:rPr>
          <w:rFonts w:ascii="Arial" w:hAnsi="Arial" w:cs="Arial"/>
        </w:rPr>
        <w:t xml:space="preserve"> such forms</w:t>
      </w:r>
      <w:r w:rsidRPr="00EE7D1F">
        <w:rPr>
          <w:rFonts w:ascii="Arial" w:hAnsi="Arial" w:cs="Arial"/>
        </w:rPr>
        <w:t xml:space="preserve"> to ITE HCMC Hosted Buyer Registration Committee within 5 working days from the date of the confirmation letter with </w:t>
      </w:r>
      <w:r w:rsidR="00474C58">
        <w:rPr>
          <w:rFonts w:ascii="Arial" w:hAnsi="Arial" w:cs="Arial"/>
        </w:rPr>
        <w:t xml:space="preserve">a </w:t>
      </w:r>
      <w:r w:rsidRPr="00EE7D1F">
        <w:rPr>
          <w:rFonts w:ascii="Arial" w:hAnsi="Arial" w:cs="Arial"/>
        </w:rPr>
        <w:t xml:space="preserve">required payment of US$150 as </w:t>
      </w:r>
      <w:r w:rsidR="0004671F">
        <w:rPr>
          <w:rFonts w:ascii="Arial" w:hAnsi="Arial" w:cs="Arial"/>
        </w:rPr>
        <w:t>the Administration Fee and a</w:t>
      </w:r>
      <w:r w:rsidRPr="00EE7D1F">
        <w:rPr>
          <w:rFonts w:ascii="Arial" w:hAnsi="Arial" w:cs="Arial"/>
        </w:rPr>
        <w:t xml:space="preserve"> deposit of US$350 as</w:t>
      </w:r>
      <w:r w:rsidR="0004671F">
        <w:rPr>
          <w:rFonts w:ascii="Arial" w:hAnsi="Arial" w:cs="Arial"/>
        </w:rPr>
        <w:t xml:space="preserve"> the</w:t>
      </w:r>
      <w:r w:rsidRPr="00EE7D1F">
        <w:rPr>
          <w:rFonts w:ascii="Arial" w:hAnsi="Arial" w:cs="Arial"/>
        </w:rPr>
        <w:t xml:space="preserve"> Performance Bond.</w:t>
      </w:r>
    </w:p>
    <w:p w:rsidR="00D3337F" w:rsidRPr="00EE7D1F" w:rsidRDefault="00D3337F" w:rsidP="00D3337F">
      <w:pPr>
        <w:rPr>
          <w:rFonts w:ascii="Arial" w:hAnsi="Arial" w:cs="Arial"/>
        </w:rPr>
      </w:pPr>
      <w:r w:rsidRPr="00EE7D1F">
        <w:rPr>
          <w:rFonts w:ascii="Arial" w:hAnsi="Arial" w:cs="Arial"/>
        </w:rPr>
        <w:t>Please kindly be noted that the Performance Bond is to guarantee the participation of the Buyer in the Program and will be refunded after the Buyer completes the schedule with the Organizing Board.</w:t>
      </w:r>
    </w:p>
    <w:p w:rsidR="00D3337F" w:rsidRPr="00EE7D1F" w:rsidRDefault="00D3337F" w:rsidP="00E10C5C">
      <w:pPr>
        <w:spacing w:before="120"/>
        <w:rPr>
          <w:rFonts w:ascii="Arial" w:hAnsi="Arial" w:cs="Arial"/>
        </w:rPr>
      </w:pPr>
      <w:r w:rsidRPr="00EE7D1F">
        <w:rPr>
          <w:rFonts w:ascii="Arial" w:hAnsi="Arial" w:cs="Arial"/>
          <w:b/>
          <w:bCs/>
        </w:rPr>
        <w:t xml:space="preserve">4. Please email ITE HCMC Buyer </w:t>
      </w:r>
      <w:r w:rsidR="0004671F">
        <w:rPr>
          <w:rFonts w:ascii="Arial" w:hAnsi="Arial" w:cs="Arial"/>
          <w:b/>
          <w:bCs/>
        </w:rPr>
        <w:t>Registration</w:t>
      </w:r>
      <w:r w:rsidRPr="00EE7D1F">
        <w:rPr>
          <w:rFonts w:ascii="Arial" w:hAnsi="Arial" w:cs="Arial"/>
          <w:b/>
          <w:bCs/>
        </w:rPr>
        <w:t xml:space="preserve"> Form and Questionnaire to: Hosted Buyer Team via buyer@itehcmc.travel</w:t>
      </w:r>
    </w:p>
    <w:p w:rsidR="00D3337F" w:rsidRPr="00EE7D1F" w:rsidRDefault="00D3337F" w:rsidP="00D3337F">
      <w:pPr>
        <w:rPr>
          <w:rFonts w:ascii="Arial" w:hAnsi="Arial" w:cs="Arial"/>
        </w:rPr>
      </w:pPr>
      <w:r w:rsidRPr="00EE7D1F">
        <w:rPr>
          <w:rFonts w:ascii="Arial" w:hAnsi="Arial" w:cs="Arial"/>
          <w:b/>
          <w:bCs/>
        </w:rPr>
        <w:t>Important: All qualified Buyers approved by the Buyer Advisory Committee are required to make</w:t>
      </w:r>
      <w:r w:rsidR="0004671F">
        <w:rPr>
          <w:rFonts w:ascii="Arial" w:hAnsi="Arial" w:cs="Arial"/>
          <w:b/>
          <w:bCs/>
        </w:rPr>
        <w:t xml:space="preserve"> a payment of US$150 as the</w:t>
      </w:r>
      <w:r w:rsidRPr="00EE7D1F">
        <w:rPr>
          <w:rFonts w:ascii="Arial" w:hAnsi="Arial" w:cs="Arial"/>
          <w:b/>
          <w:bCs/>
        </w:rPr>
        <w:t xml:space="preserve"> </w:t>
      </w:r>
      <w:r w:rsidR="0004671F">
        <w:rPr>
          <w:rFonts w:ascii="Arial" w:hAnsi="Arial" w:cs="Arial"/>
          <w:b/>
          <w:bCs/>
        </w:rPr>
        <w:t>Administration F</w:t>
      </w:r>
      <w:r w:rsidR="005D5759">
        <w:rPr>
          <w:rFonts w:ascii="Arial" w:hAnsi="Arial" w:cs="Arial"/>
          <w:b/>
          <w:bCs/>
        </w:rPr>
        <w:t>ee and a</w:t>
      </w:r>
      <w:r w:rsidRPr="00EE7D1F">
        <w:rPr>
          <w:rFonts w:ascii="Arial" w:hAnsi="Arial" w:cs="Arial"/>
          <w:b/>
          <w:bCs/>
        </w:rPr>
        <w:t xml:space="preserve"> deposit of US$350 as </w:t>
      </w:r>
      <w:r w:rsidR="005D5759">
        <w:rPr>
          <w:rFonts w:ascii="Arial" w:hAnsi="Arial" w:cs="Arial"/>
          <w:b/>
          <w:bCs/>
        </w:rPr>
        <w:t xml:space="preserve">the </w:t>
      </w:r>
      <w:r w:rsidRPr="00EE7D1F">
        <w:rPr>
          <w:rFonts w:ascii="Arial" w:hAnsi="Arial" w:cs="Arial"/>
          <w:b/>
          <w:bCs/>
        </w:rPr>
        <w:t>Performance Bond.</w:t>
      </w:r>
    </w:p>
    <w:p w:rsidR="00D3337F" w:rsidRPr="00EE7D1F" w:rsidRDefault="00D3337F" w:rsidP="00D3337F">
      <w:pPr>
        <w:rPr>
          <w:rFonts w:ascii="Arial" w:hAnsi="Arial" w:cs="Arial"/>
        </w:rPr>
      </w:pPr>
    </w:p>
    <w:p w:rsidR="00D3337F" w:rsidRPr="00EE7D1F" w:rsidRDefault="00D3337F" w:rsidP="00D3337F">
      <w:pPr>
        <w:rPr>
          <w:rFonts w:ascii="Arial" w:hAnsi="Arial" w:cs="Arial"/>
          <w:color w:val="C00000"/>
        </w:rPr>
      </w:pPr>
      <w:r w:rsidRPr="00EE7D1F">
        <w:rPr>
          <w:rFonts w:ascii="Arial" w:hAnsi="Arial" w:cs="Arial"/>
          <w:b/>
          <w:bCs/>
          <w:color w:val="C00000"/>
        </w:rPr>
        <w:t>Fees or Charges</w:t>
      </w:r>
    </w:p>
    <w:p w:rsidR="00D3337F" w:rsidRPr="00EE7D1F" w:rsidRDefault="00D3337F" w:rsidP="00D3337F">
      <w:pPr>
        <w:rPr>
          <w:rFonts w:ascii="Arial" w:hAnsi="Arial" w:cs="Arial"/>
        </w:rPr>
      </w:pPr>
      <w:r w:rsidRPr="00EE7D1F">
        <w:rPr>
          <w:rFonts w:ascii="Arial" w:hAnsi="Arial" w:cs="Arial"/>
        </w:rPr>
        <w:t>1. All fees are to be paid in US Dollars.</w:t>
      </w:r>
    </w:p>
    <w:p w:rsidR="00D3337F" w:rsidRPr="00EE7D1F" w:rsidRDefault="00D3337F" w:rsidP="00D3337F">
      <w:pPr>
        <w:rPr>
          <w:rFonts w:ascii="Arial" w:hAnsi="Arial" w:cs="Arial"/>
        </w:rPr>
      </w:pPr>
      <w:r w:rsidRPr="00EE7D1F">
        <w:rPr>
          <w:rFonts w:ascii="Arial" w:hAnsi="Arial" w:cs="Arial"/>
        </w:rPr>
        <w:t>2.</w:t>
      </w:r>
      <w:r w:rsidR="005D5759">
        <w:rPr>
          <w:rFonts w:ascii="Arial" w:hAnsi="Arial" w:cs="Arial"/>
        </w:rPr>
        <w:t xml:space="preserve"> ITE HCMC Hosted Buyer Administration Fee</w:t>
      </w:r>
      <w:r w:rsidRPr="00EE7D1F">
        <w:rPr>
          <w:rFonts w:ascii="Arial" w:hAnsi="Arial" w:cs="Arial"/>
        </w:rPr>
        <w:t xml:space="preserve"> is US$150 and </w:t>
      </w:r>
      <w:r w:rsidR="007C2803">
        <w:rPr>
          <w:rFonts w:ascii="Arial" w:hAnsi="Arial" w:cs="Arial"/>
        </w:rPr>
        <w:t xml:space="preserve">the </w:t>
      </w:r>
      <w:r w:rsidRPr="00EE7D1F">
        <w:rPr>
          <w:rFonts w:ascii="Arial" w:hAnsi="Arial" w:cs="Arial"/>
        </w:rPr>
        <w:t>payment must be made in full, exclusive of any bank fee or charge involved which shall be for the account of Buyer.</w:t>
      </w:r>
    </w:p>
    <w:p w:rsidR="00D3337F" w:rsidRPr="00EE7D1F" w:rsidRDefault="00D3337F" w:rsidP="00D3337F">
      <w:pPr>
        <w:rPr>
          <w:rFonts w:ascii="Arial" w:hAnsi="Arial" w:cs="Arial"/>
        </w:rPr>
      </w:pPr>
      <w:r w:rsidRPr="00EE7D1F">
        <w:rPr>
          <w:rFonts w:ascii="Arial" w:hAnsi="Arial" w:cs="Arial"/>
          <w:b/>
          <w:bCs/>
        </w:rPr>
        <w:t>3. Vietnam banking regulations stipulate a surcharge for any remittance by bank draft and telegraphic transfer. If you remit by bank draft or telegraphic transfer, the above bank fee shall be charged on the Buyer and will be deducted in the Performance Bond.</w:t>
      </w:r>
    </w:p>
    <w:p w:rsidR="00D3337F" w:rsidRPr="00EE7D1F" w:rsidRDefault="00D3337F" w:rsidP="00D3337F">
      <w:pPr>
        <w:rPr>
          <w:rFonts w:ascii="Arial" w:hAnsi="Arial" w:cs="Arial"/>
        </w:rPr>
      </w:pPr>
      <w:r w:rsidRPr="00EE7D1F">
        <w:rPr>
          <w:rFonts w:ascii="Arial" w:hAnsi="Arial" w:cs="Arial"/>
        </w:rPr>
        <w:t xml:space="preserve">4. Please email </w:t>
      </w:r>
      <w:r w:rsidR="007C2803">
        <w:rPr>
          <w:rFonts w:ascii="Arial" w:hAnsi="Arial" w:cs="Arial"/>
        </w:rPr>
        <w:t xml:space="preserve">a </w:t>
      </w:r>
      <w:r w:rsidRPr="00EE7D1F">
        <w:rPr>
          <w:rFonts w:ascii="Arial" w:hAnsi="Arial" w:cs="Arial"/>
        </w:rPr>
        <w:t>telegraphic transfer slip or</w:t>
      </w:r>
      <w:r w:rsidR="007C2803">
        <w:rPr>
          <w:rFonts w:ascii="Arial" w:hAnsi="Arial" w:cs="Arial"/>
        </w:rPr>
        <w:t xml:space="preserve"> a</w:t>
      </w:r>
      <w:r w:rsidRPr="00EE7D1F">
        <w:rPr>
          <w:rFonts w:ascii="Arial" w:hAnsi="Arial" w:cs="Arial"/>
        </w:rPr>
        <w:t xml:space="preserve"> copy of pay in slip with buyer’s name and company name stated clearly on it.</w:t>
      </w:r>
    </w:p>
    <w:p w:rsidR="00D3337F" w:rsidRPr="00EE7D1F" w:rsidRDefault="00D3337F" w:rsidP="00D3337F">
      <w:pPr>
        <w:rPr>
          <w:rFonts w:ascii="Arial" w:hAnsi="Arial" w:cs="Arial"/>
        </w:rPr>
      </w:pPr>
    </w:p>
    <w:p w:rsidR="00E10C5C" w:rsidRPr="00EE7D1F" w:rsidRDefault="00D3337F" w:rsidP="00D3337F">
      <w:pPr>
        <w:rPr>
          <w:rFonts w:ascii="Arial" w:hAnsi="Arial" w:cs="Arial"/>
        </w:rPr>
      </w:pPr>
      <w:r w:rsidRPr="00EE7D1F">
        <w:rPr>
          <w:rFonts w:ascii="Arial" w:hAnsi="Arial" w:cs="Arial"/>
          <w:b/>
          <w:bCs/>
          <w:color w:val="C00000"/>
        </w:rPr>
        <w:t>Payment by telegraphic transfer and bank draft must be made payable and send to the ITE HCMC Buyer Registration Committee. Payment may be remitted directly to the following:</w:t>
      </w:r>
    </w:p>
    <w:p w:rsidR="00D3337F" w:rsidRPr="00EE7D1F" w:rsidRDefault="00D3337F" w:rsidP="00E10C5C">
      <w:pPr>
        <w:spacing w:after="120"/>
        <w:rPr>
          <w:rFonts w:ascii="Arial" w:hAnsi="Arial" w:cs="Arial"/>
        </w:rPr>
      </w:pPr>
      <w:r w:rsidRPr="00EE7D1F">
        <w:rPr>
          <w:rFonts w:ascii="Arial" w:hAnsi="Arial" w:cs="Arial"/>
        </w:rPr>
        <w:t>Subject: ITE HCMC 2022 Buyer Registration – [Buyer’s full name] – [Ref No]</w:t>
      </w:r>
    </w:p>
    <w:tbl>
      <w:tblPr>
        <w:tblW w:w="10800" w:type="dxa"/>
        <w:tblInd w:w="-24" w:type="dxa"/>
        <w:tblCellMar>
          <w:top w:w="15" w:type="dxa"/>
          <w:left w:w="15" w:type="dxa"/>
          <w:bottom w:w="15" w:type="dxa"/>
          <w:right w:w="15" w:type="dxa"/>
        </w:tblCellMar>
        <w:tblLook w:val="04A0" w:firstRow="1" w:lastRow="0" w:firstColumn="1" w:lastColumn="0" w:noHBand="0" w:noVBand="1"/>
      </w:tblPr>
      <w:tblGrid>
        <w:gridCol w:w="2089"/>
        <w:gridCol w:w="5500"/>
        <w:gridCol w:w="1839"/>
        <w:gridCol w:w="1372"/>
      </w:tblGrid>
      <w:tr w:rsidR="00D3337F" w:rsidRPr="00EE7D1F" w:rsidTr="006B291F">
        <w:trPr>
          <w:trHeight w:val="360"/>
        </w:trPr>
        <w:tc>
          <w:tcPr>
            <w:tcW w:w="2089"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D3337F" w:rsidRPr="00EE7D1F" w:rsidRDefault="00D3337F" w:rsidP="00D3337F">
            <w:pPr>
              <w:rPr>
                <w:rFonts w:ascii="Arial" w:hAnsi="Arial" w:cs="Arial"/>
              </w:rPr>
            </w:pPr>
            <w:r w:rsidRPr="00EE7D1F">
              <w:rPr>
                <w:rFonts w:ascii="Arial" w:hAnsi="Arial" w:cs="Arial"/>
                <w:b/>
                <w:bCs/>
              </w:rPr>
              <w:t>Account No.</w:t>
            </w:r>
          </w:p>
        </w:tc>
        <w:tc>
          <w:tcPr>
            <w:tcW w:w="5500"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D3337F" w:rsidRPr="00EE7D1F" w:rsidRDefault="00D3337F" w:rsidP="00D3337F">
            <w:pPr>
              <w:rPr>
                <w:rFonts w:ascii="Arial" w:hAnsi="Arial" w:cs="Arial"/>
              </w:rPr>
            </w:pPr>
            <w:r w:rsidRPr="00EE7D1F">
              <w:rPr>
                <w:rFonts w:ascii="Arial" w:hAnsi="Arial" w:cs="Arial"/>
                <w:b/>
                <w:bCs/>
              </w:rPr>
              <w:t>Account Name</w:t>
            </w:r>
          </w:p>
        </w:tc>
        <w:tc>
          <w:tcPr>
            <w:tcW w:w="1839"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D3337F" w:rsidRPr="00EE7D1F" w:rsidRDefault="00D3337F" w:rsidP="00D3337F">
            <w:pPr>
              <w:rPr>
                <w:rFonts w:ascii="Arial" w:hAnsi="Arial" w:cs="Arial"/>
              </w:rPr>
            </w:pPr>
            <w:r w:rsidRPr="00EE7D1F">
              <w:rPr>
                <w:rFonts w:ascii="Arial" w:hAnsi="Arial" w:cs="Arial"/>
                <w:b/>
                <w:bCs/>
              </w:rPr>
              <w:t>A/C Type</w:t>
            </w:r>
          </w:p>
        </w:tc>
        <w:tc>
          <w:tcPr>
            <w:tcW w:w="1372"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D3337F" w:rsidRPr="00EE7D1F" w:rsidRDefault="00D3337F" w:rsidP="00D3337F">
            <w:pPr>
              <w:jc w:val="center"/>
              <w:rPr>
                <w:rFonts w:ascii="Arial" w:hAnsi="Arial" w:cs="Arial"/>
              </w:rPr>
            </w:pPr>
            <w:r w:rsidRPr="00EE7D1F">
              <w:rPr>
                <w:rFonts w:ascii="Arial" w:hAnsi="Arial" w:cs="Arial"/>
                <w:b/>
                <w:bCs/>
              </w:rPr>
              <w:t>Currency</w:t>
            </w:r>
          </w:p>
        </w:tc>
      </w:tr>
      <w:tr w:rsidR="00D3337F" w:rsidRPr="00EE7D1F" w:rsidTr="00C67425">
        <w:trPr>
          <w:trHeight w:val="360"/>
        </w:trPr>
        <w:tc>
          <w:tcPr>
            <w:tcW w:w="2089"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D3337F" w:rsidRPr="00EE7D1F" w:rsidRDefault="00D3337F" w:rsidP="00D3337F">
            <w:pPr>
              <w:rPr>
                <w:rFonts w:ascii="Arial" w:hAnsi="Arial" w:cs="Arial"/>
              </w:rPr>
            </w:pPr>
            <w:r w:rsidRPr="00EE7D1F">
              <w:rPr>
                <w:rFonts w:ascii="Arial" w:hAnsi="Arial" w:cs="Arial"/>
                <w:b/>
                <w:bCs/>
              </w:rPr>
              <w:t>0011370796403</w:t>
            </w:r>
          </w:p>
        </w:tc>
        <w:tc>
          <w:tcPr>
            <w:tcW w:w="5500"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D3337F" w:rsidRPr="00EE7D1F" w:rsidRDefault="00D3337F" w:rsidP="00E10C5C">
            <w:pPr>
              <w:jc w:val="left"/>
              <w:rPr>
                <w:rFonts w:ascii="Arial" w:hAnsi="Arial" w:cs="Arial"/>
              </w:rPr>
            </w:pPr>
            <w:r w:rsidRPr="00EE7D1F">
              <w:rPr>
                <w:rFonts w:ascii="Arial" w:hAnsi="Arial" w:cs="Arial"/>
                <w:i/>
                <w:iCs/>
              </w:rPr>
              <w:t>Full:</w:t>
            </w:r>
            <w:r w:rsidRPr="00EE7D1F">
              <w:rPr>
                <w:rFonts w:ascii="Arial" w:hAnsi="Arial" w:cs="Arial"/>
              </w:rPr>
              <w:t> </w:t>
            </w:r>
            <w:r w:rsidRPr="00EE7D1F">
              <w:rPr>
                <w:rFonts w:ascii="Arial" w:hAnsi="Arial" w:cs="Arial"/>
                <w:b/>
                <w:bCs/>
              </w:rPr>
              <w:t>C.I.S VIETNAM ADVERTISING &amp; EXHIBITION JSC</w:t>
            </w:r>
            <w:r w:rsidRPr="00EE7D1F">
              <w:rPr>
                <w:rFonts w:ascii="Arial" w:hAnsi="Arial" w:cs="Arial"/>
              </w:rPr>
              <w:br/>
              <w:t>Abbreviation: </w:t>
            </w:r>
            <w:r w:rsidRPr="00EE7D1F">
              <w:rPr>
                <w:rFonts w:ascii="Arial" w:hAnsi="Arial" w:cs="Arial"/>
                <w:b/>
                <w:bCs/>
              </w:rPr>
              <w:t>C.I.S VIETNAM., JSC</w:t>
            </w:r>
          </w:p>
        </w:tc>
        <w:tc>
          <w:tcPr>
            <w:tcW w:w="1839"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D3337F" w:rsidRPr="00EE7D1F" w:rsidRDefault="00D3337F" w:rsidP="00D3337F">
            <w:pPr>
              <w:rPr>
                <w:rFonts w:ascii="Arial" w:hAnsi="Arial" w:cs="Arial"/>
              </w:rPr>
            </w:pPr>
            <w:r w:rsidRPr="00EE7D1F">
              <w:rPr>
                <w:rFonts w:ascii="Arial" w:hAnsi="Arial" w:cs="Arial"/>
              </w:rPr>
              <w:t>Current Account</w:t>
            </w:r>
          </w:p>
        </w:tc>
        <w:tc>
          <w:tcPr>
            <w:tcW w:w="1372"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D3337F" w:rsidRPr="00EE7D1F" w:rsidRDefault="00D3337F" w:rsidP="00D3337F">
            <w:pPr>
              <w:rPr>
                <w:rFonts w:ascii="Arial" w:hAnsi="Arial" w:cs="Arial"/>
              </w:rPr>
            </w:pPr>
            <w:r w:rsidRPr="00EE7D1F">
              <w:rPr>
                <w:rFonts w:ascii="Arial" w:hAnsi="Arial" w:cs="Arial"/>
              </w:rPr>
              <w:t>USD</w:t>
            </w:r>
          </w:p>
        </w:tc>
      </w:tr>
      <w:tr w:rsidR="00EA4698" w:rsidRPr="00EE7D1F" w:rsidTr="00C67425">
        <w:trPr>
          <w:trHeight w:val="360"/>
        </w:trPr>
        <w:tc>
          <w:tcPr>
            <w:tcW w:w="2089" w:type="dxa"/>
            <w:tcBorders>
              <w:top w:val="single" w:sz="6" w:space="0" w:color="CCCCCC"/>
            </w:tcBorders>
            <w:tcMar>
              <w:top w:w="0" w:type="dxa"/>
              <w:left w:w="225" w:type="dxa"/>
              <w:bottom w:w="0" w:type="dxa"/>
              <w:right w:w="225" w:type="dxa"/>
            </w:tcMar>
            <w:vAlign w:val="center"/>
          </w:tcPr>
          <w:p w:rsidR="00EA4698" w:rsidRPr="00EE7D1F" w:rsidRDefault="006B291F" w:rsidP="00D3337F">
            <w:pPr>
              <w:rPr>
                <w:rFonts w:ascii="Arial" w:hAnsi="Arial" w:cs="Arial"/>
                <w:b/>
                <w:bCs/>
              </w:rPr>
            </w:pPr>
            <w:r w:rsidRPr="00EE7D1F">
              <w:rPr>
                <w:rFonts w:ascii="Arial" w:hAnsi="Arial" w:cs="Arial"/>
              </w:rPr>
              <w:t>Bank name:</w:t>
            </w:r>
          </w:p>
        </w:tc>
        <w:tc>
          <w:tcPr>
            <w:tcW w:w="8711" w:type="dxa"/>
            <w:gridSpan w:val="3"/>
            <w:tcBorders>
              <w:top w:val="single" w:sz="6" w:space="0" w:color="CCCCCC"/>
            </w:tcBorders>
            <w:tcMar>
              <w:top w:w="0" w:type="dxa"/>
              <w:left w:w="225" w:type="dxa"/>
              <w:bottom w:w="0" w:type="dxa"/>
              <w:right w:w="225" w:type="dxa"/>
            </w:tcMar>
            <w:vAlign w:val="center"/>
          </w:tcPr>
          <w:p w:rsidR="00EA4698" w:rsidRPr="00EE7D1F" w:rsidRDefault="006B291F" w:rsidP="00D3337F">
            <w:pPr>
              <w:rPr>
                <w:rFonts w:ascii="Arial" w:hAnsi="Arial" w:cs="Arial"/>
              </w:rPr>
            </w:pPr>
            <w:r w:rsidRPr="00EE7D1F">
              <w:rPr>
                <w:rFonts w:ascii="Arial" w:hAnsi="Arial" w:cs="Arial"/>
              </w:rPr>
              <w:t>JOINT - STOCK COMMERCIAL BANK FOR FOREIGN TRADE OF VIETNAM</w:t>
            </w:r>
          </w:p>
        </w:tc>
      </w:tr>
      <w:tr w:rsidR="006B291F" w:rsidRPr="00EE7D1F" w:rsidTr="00C67425">
        <w:trPr>
          <w:trHeight w:val="360"/>
        </w:trPr>
        <w:tc>
          <w:tcPr>
            <w:tcW w:w="2089" w:type="dxa"/>
            <w:tcMar>
              <w:top w:w="0" w:type="dxa"/>
              <w:left w:w="225" w:type="dxa"/>
              <w:bottom w:w="0" w:type="dxa"/>
              <w:right w:w="225" w:type="dxa"/>
            </w:tcMar>
            <w:vAlign w:val="center"/>
          </w:tcPr>
          <w:p w:rsidR="006B291F" w:rsidRPr="00EE7D1F" w:rsidRDefault="006B291F" w:rsidP="00D3337F">
            <w:pPr>
              <w:rPr>
                <w:rFonts w:ascii="Arial" w:hAnsi="Arial" w:cs="Arial"/>
              </w:rPr>
            </w:pPr>
            <w:r w:rsidRPr="00EE7D1F">
              <w:rPr>
                <w:rFonts w:ascii="Arial" w:hAnsi="Arial" w:cs="Arial"/>
              </w:rPr>
              <w:t>Bank branch:</w:t>
            </w:r>
          </w:p>
        </w:tc>
        <w:tc>
          <w:tcPr>
            <w:tcW w:w="8711" w:type="dxa"/>
            <w:gridSpan w:val="3"/>
            <w:tcMar>
              <w:top w:w="0" w:type="dxa"/>
              <w:left w:w="225" w:type="dxa"/>
              <w:bottom w:w="0" w:type="dxa"/>
              <w:right w:w="225" w:type="dxa"/>
            </w:tcMar>
            <w:vAlign w:val="center"/>
          </w:tcPr>
          <w:p w:rsidR="006B291F" w:rsidRPr="00EE7D1F" w:rsidRDefault="006B291F" w:rsidP="00D3337F">
            <w:pPr>
              <w:rPr>
                <w:rFonts w:ascii="Arial" w:hAnsi="Arial" w:cs="Arial"/>
              </w:rPr>
            </w:pPr>
            <w:r w:rsidRPr="00EE7D1F">
              <w:rPr>
                <w:rFonts w:ascii="Arial" w:hAnsi="Arial" w:cs="Arial"/>
              </w:rPr>
              <w:t>OPERATION CENTRE</w:t>
            </w:r>
          </w:p>
        </w:tc>
      </w:tr>
      <w:tr w:rsidR="006B291F" w:rsidRPr="00EE7D1F" w:rsidTr="00C67425">
        <w:trPr>
          <w:trHeight w:val="360"/>
        </w:trPr>
        <w:tc>
          <w:tcPr>
            <w:tcW w:w="2089" w:type="dxa"/>
            <w:tcMar>
              <w:top w:w="0" w:type="dxa"/>
              <w:left w:w="225" w:type="dxa"/>
              <w:bottom w:w="0" w:type="dxa"/>
              <w:right w:w="225" w:type="dxa"/>
            </w:tcMar>
            <w:vAlign w:val="center"/>
          </w:tcPr>
          <w:p w:rsidR="006B291F" w:rsidRPr="00EE7D1F" w:rsidRDefault="006B291F" w:rsidP="00D3337F">
            <w:pPr>
              <w:rPr>
                <w:rFonts w:ascii="Arial" w:hAnsi="Arial" w:cs="Arial"/>
              </w:rPr>
            </w:pPr>
            <w:r w:rsidRPr="00EE7D1F">
              <w:rPr>
                <w:rFonts w:ascii="Arial" w:hAnsi="Arial" w:cs="Arial"/>
              </w:rPr>
              <w:t>Bank address:</w:t>
            </w:r>
          </w:p>
        </w:tc>
        <w:tc>
          <w:tcPr>
            <w:tcW w:w="8711" w:type="dxa"/>
            <w:gridSpan w:val="3"/>
            <w:tcMar>
              <w:top w:w="0" w:type="dxa"/>
              <w:left w:w="225" w:type="dxa"/>
              <w:bottom w:w="0" w:type="dxa"/>
              <w:right w:w="225" w:type="dxa"/>
            </w:tcMar>
            <w:vAlign w:val="center"/>
          </w:tcPr>
          <w:p w:rsidR="006B291F" w:rsidRPr="00EE7D1F" w:rsidRDefault="006B291F" w:rsidP="00D3337F">
            <w:pPr>
              <w:rPr>
                <w:rFonts w:ascii="Arial" w:hAnsi="Arial" w:cs="Arial"/>
              </w:rPr>
            </w:pPr>
            <w:r w:rsidRPr="00EE7D1F">
              <w:rPr>
                <w:rFonts w:ascii="Arial" w:hAnsi="Arial" w:cs="Arial"/>
              </w:rPr>
              <w:t>11 LANG HA, THANH CONG W., BA DINH DIST., HANOI, VIETNAM</w:t>
            </w:r>
          </w:p>
        </w:tc>
      </w:tr>
      <w:tr w:rsidR="006B291F" w:rsidRPr="00EE7D1F" w:rsidTr="00C67425">
        <w:trPr>
          <w:trHeight w:val="360"/>
        </w:trPr>
        <w:tc>
          <w:tcPr>
            <w:tcW w:w="2089" w:type="dxa"/>
            <w:tcMar>
              <w:top w:w="0" w:type="dxa"/>
              <w:left w:w="225" w:type="dxa"/>
              <w:bottom w:w="0" w:type="dxa"/>
              <w:right w:w="225" w:type="dxa"/>
            </w:tcMar>
            <w:vAlign w:val="center"/>
          </w:tcPr>
          <w:p w:rsidR="006B291F" w:rsidRPr="00EE7D1F" w:rsidRDefault="006B291F" w:rsidP="00D3337F">
            <w:pPr>
              <w:rPr>
                <w:rFonts w:ascii="Arial" w:hAnsi="Arial" w:cs="Arial"/>
              </w:rPr>
            </w:pPr>
            <w:r w:rsidRPr="00EE7D1F">
              <w:rPr>
                <w:rFonts w:ascii="Arial" w:hAnsi="Arial" w:cs="Arial"/>
              </w:rPr>
              <w:t>SWIFT Code:</w:t>
            </w:r>
          </w:p>
        </w:tc>
        <w:tc>
          <w:tcPr>
            <w:tcW w:w="8711" w:type="dxa"/>
            <w:gridSpan w:val="3"/>
            <w:tcMar>
              <w:top w:w="0" w:type="dxa"/>
              <w:left w:w="225" w:type="dxa"/>
              <w:bottom w:w="0" w:type="dxa"/>
              <w:right w:w="225" w:type="dxa"/>
            </w:tcMar>
            <w:vAlign w:val="center"/>
          </w:tcPr>
          <w:p w:rsidR="006B291F" w:rsidRPr="00EE7D1F" w:rsidRDefault="006B291F" w:rsidP="00D3337F">
            <w:pPr>
              <w:rPr>
                <w:rFonts w:ascii="Arial" w:hAnsi="Arial" w:cs="Arial"/>
              </w:rPr>
            </w:pPr>
            <w:r w:rsidRPr="00EE7D1F">
              <w:rPr>
                <w:rFonts w:ascii="Arial" w:hAnsi="Arial" w:cs="Arial"/>
              </w:rPr>
              <w:t>BFTV VNVX 001</w:t>
            </w:r>
          </w:p>
        </w:tc>
      </w:tr>
    </w:tbl>
    <w:p w:rsidR="00772DDE" w:rsidRPr="00EE7D1F" w:rsidRDefault="00772DDE" w:rsidP="00D3337F">
      <w:pPr>
        <w:rPr>
          <w:rFonts w:ascii="Arial" w:hAnsi="Arial" w:cs="Arial"/>
        </w:rPr>
      </w:pPr>
    </w:p>
    <w:p w:rsidR="00D3337F" w:rsidRPr="00EE7D1F" w:rsidRDefault="00D3337F" w:rsidP="00D3337F">
      <w:pPr>
        <w:rPr>
          <w:rFonts w:ascii="Arial" w:hAnsi="Arial" w:cs="Arial"/>
          <w:color w:val="C00000"/>
        </w:rPr>
      </w:pPr>
      <w:r w:rsidRPr="00EE7D1F">
        <w:rPr>
          <w:rFonts w:ascii="Arial" w:hAnsi="Arial" w:cs="Arial"/>
          <w:b/>
          <w:bCs/>
          <w:color w:val="C00000"/>
        </w:rPr>
        <w:lastRenderedPageBreak/>
        <w:t>Cancellation, Substitution and Refund</w:t>
      </w:r>
    </w:p>
    <w:p w:rsidR="00D3337F" w:rsidRPr="00EE7D1F" w:rsidRDefault="00D3337F" w:rsidP="00D3337F">
      <w:pPr>
        <w:rPr>
          <w:rFonts w:ascii="Arial" w:hAnsi="Arial" w:cs="Arial"/>
        </w:rPr>
      </w:pPr>
      <w:r w:rsidRPr="00EE7D1F">
        <w:rPr>
          <w:rFonts w:ascii="Arial" w:hAnsi="Arial" w:cs="Arial"/>
        </w:rPr>
        <w:t xml:space="preserve">1. The ITE HCMC Buyer Registration must be notified in writing (by email) of any cancellation or delegate substitution, with receipt acknowledgement from the </w:t>
      </w:r>
      <w:r w:rsidR="00521856">
        <w:rPr>
          <w:rFonts w:ascii="Arial" w:hAnsi="Arial" w:cs="Arial"/>
        </w:rPr>
        <w:t>ITE HCMC Buyer Registration Committee.</w:t>
      </w:r>
    </w:p>
    <w:p w:rsidR="00D3337F" w:rsidRPr="00EE7D1F" w:rsidRDefault="00D3337F" w:rsidP="00D3337F">
      <w:pPr>
        <w:rPr>
          <w:rFonts w:ascii="Arial" w:hAnsi="Arial" w:cs="Arial"/>
        </w:rPr>
      </w:pPr>
      <w:r w:rsidRPr="00EE7D1F">
        <w:rPr>
          <w:rFonts w:ascii="Arial" w:hAnsi="Arial" w:cs="Arial"/>
        </w:rPr>
        <w:t>2. No refund shall be made for cancellation for all Buyers.</w:t>
      </w:r>
    </w:p>
    <w:p w:rsidR="00D3337F" w:rsidRPr="00EE7D1F" w:rsidRDefault="00D3337F" w:rsidP="00D3337F">
      <w:pPr>
        <w:rPr>
          <w:rFonts w:ascii="Arial" w:hAnsi="Arial" w:cs="Arial"/>
        </w:rPr>
      </w:pPr>
      <w:r w:rsidRPr="00EE7D1F">
        <w:rPr>
          <w:rFonts w:ascii="Arial" w:hAnsi="Arial" w:cs="Arial"/>
        </w:rPr>
        <w:t>3. All refund</w:t>
      </w:r>
      <w:r w:rsidR="00D76923">
        <w:rPr>
          <w:rFonts w:ascii="Arial" w:hAnsi="Arial" w:cs="Arial"/>
        </w:rPr>
        <w:t>s</w:t>
      </w:r>
      <w:r w:rsidRPr="00EE7D1F">
        <w:rPr>
          <w:rFonts w:ascii="Arial" w:hAnsi="Arial" w:cs="Arial"/>
        </w:rPr>
        <w:t xml:space="preserve"> (if any) will only be remitted after the close of ITE HCMC 2022.</w:t>
      </w:r>
    </w:p>
    <w:p w:rsidR="00D3337F" w:rsidRPr="00EE7D1F" w:rsidRDefault="00D3337F" w:rsidP="00D3337F">
      <w:pPr>
        <w:rPr>
          <w:rFonts w:ascii="Arial" w:hAnsi="Arial" w:cs="Arial"/>
        </w:rPr>
      </w:pPr>
      <w:r w:rsidRPr="00EE7D1F">
        <w:rPr>
          <w:rFonts w:ascii="Arial" w:hAnsi="Arial" w:cs="Arial"/>
        </w:rPr>
        <w:t>4. An administratio</w:t>
      </w:r>
      <w:r w:rsidR="00D76923">
        <w:rPr>
          <w:rFonts w:ascii="Arial" w:hAnsi="Arial" w:cs="Arial"/>
        </w:rPr>
        <w:t>n fee of US$60 will be levied on</w:t>
      </w:r>
      <w:r w:rsidRPr="00EE7D1F">
        <w:rPr>
          <w:rFonts w:ascii="Arial" w:hAnsi="Arial" w:cs="Arial"/>
        </w:rPr>
        <w:t xml:space="preserve"> every substitution made for a Buyer Registration.</w:t>
      </w:r>
    </w:p>
    <w:p w:rsidR="00D3337F" w:rsidRPr="00EE7D1F" w:rsidRDefault="00D3337F" w:rsidP="00D3337F">
      <w:pPr>
        <w:rPr>
          <w:rFonts w:ascii="Arial" w:hAnsi="Arial" w:cs="Arial"/>
        </w:rPr>
      </w:pPr>
      <w:r w:rsidRPr="00EE7D1F">
        <w:rPr>
          <w:rFonts w:ascii="Arial" w:hAnsi="Arial" w:cs="Arial"/>
        </w:rPr>
        <w:t>5. Lost badges will be replaced upon payment of an administrative fee of US$20.</w:t>
      </w:r>
    </w:p>
    <w:p w:rsidR="00D3337F" w:rsidRPr="00EE7D1F" w:rsidRDefault="00D3337F" w:rsidP="00D3337F">
      <w:pPr>
        <w:rPr>
          <w:rFonts w:ascii="Arial" w:hAnsi="Arial" w:cs="Arial"/>
          <w:color w:val="C00000"/>
        </w:rPr>
      </w:pPr>
      <w:r w:rsidRPr="00EE7D1F">
        <w:rPr>
          <w:rFonts w:ascii="Arial" w:hAnsi="Arial" w:cs="Arial"/>
        </w:rPr>
        <w:br/>
      </w:r>
      <w:r w:rsidRPr="00EE7D1F">
        <w:rPr>
          <w:rFonts w:ascii="Arial" w:hAnsi="Arial" w:cs="Arial"/>
          <w:b/>
          <w:bCs/>
          <w:color w:val="C00000"/>
        </w:rPr>
        <w:t>Entitlement</w:t>
      </w:r>
    </w:p>
    <w:p w:rsidR="00D3337F" w:rsidRPr="00EE7D1F" w:rsidRDefault="00D3337F" w:rsidP="00D3337F">
      <w:pPr>
        <w:rPr>
          <w:rFonts w:ascii="Arial" w:hAnsi="Arial" w:cs="Arial"/>
        </w:rPr>
      </w:pPr>
      <w:r w:rsidRPr="00EE7D1F">
        <w:rPr>
          <w:rFonts w:ascii="Arial" w:hAnsi="Arial" w:cs="Arial"/>
        </w:rPr>
        <w:t>1. Only duly registered ITE HCMC Buyers and Sellers are allowed to participate in ITE HCMC Buyers Program.</w:t>
      </w:r>
    </w:p>
    <w:p w:rsidR="00D3337F" w:rsidRPr="00EE7D1F" w:rsidRDefault="00D3337F" w:rsidP="00D3337F">
      <w:pPr>
        <w:rPr>
          <w:rFonts w:ascii="Arial" w:hAnsi="Arial" w:cs="Arial"/>
        </w:rPr>
      </w:pPr>
      <w:r w:rsidRPr="00EE7D1F">
        <w:rPr>
          <w:rFonts w:ascii="Arial" w:hAnsi="Arial" w:cs="Arial"/>
        </w:rPr>
        <w:t>2. Admission to ITE HCMC Buyers area will be strictly on th</w:t>
      </w:r>
      <w:r w:rsidR="00696D21">
        <w:rPr>
          <w:rFonts w:ascii="Arial" w:hAnsi="Arial" w:cs="Arial"/>
        </w:rPr>
        <w:t>e basis of ITE HCMC Buyers name</w:t>
      </w:r>
      <w:r w:rsidRPr="00EE7D1F">
        <w:rPr>
          <w:rFonts w:ascii="Arial" w:hAnsi="Arial" w:cs="Arial"/>
        </w:rPr>
        <w:t xml:space="preserve"> badges. All Buyers and Sellers are required to wear their badges at all times in the ITE HCMC Buyers area.</w:t>
      </w:r>
    </w:p>
    <w:p w:rsidR="00D3337F" w:rsidRPr="00EE7D1F" w:rsidRDefault="00D3337F" w:rsidP="00D3337F">
      <w:pPr>
        <w:rPr>
          <w:rFonts w:ascii="Arial" w:hAnsi="Arial" w:cs="Arial"/>
        </w:rPr>
      </w:pPr>
      <w:r w:rsidRPr="00EE7D1F">
        <w:rPr>
          <w:rFonts w:ascii="Arial" w:hAnsi="Arial" w:cs="Arial"/>
        </w:rPr>
        <w:t>3. Hosted Buyers, after approval from the Buyer Advisory Committee, will be provided each with a complimentary round trip air ticket and accommodation, of which the details and conditions will be advised later.</w:t>
      </w:r>
    </w:p>
    <w:p w:rsidR="00D3337F" w:rsidRPr="00EE7D1F" w:rsidRDefault="00D3337F" w:rsidP="00D3337F">
      <w:pPr>
        <w:rPr>
          <w:rFonts w:ascii="Arial" w:hAnsi="Arial" w:cs="Arial"/>
        </w:rPr>
      </w:pPr>
      <w:r w:rsidRPr="00EE7D1F">
        <w:rPr>
          <w:rFonts w:ascii="Arial" w:hAnsi="Arial" w:cs="Arial"/>
        </w:rPr>
        <w:t>4. Complimentary transfers will be provided for all Buyers staying at the Official Hotels.</w:t>
      </w:r>
    </w:p>
    <w:p w:rsidR="00D3337F" w:rsidRPr="00EE7D1F" w:rsidRDefault="00D3337F" w:rsidP="00D3337F">
      <w:pPr>
        <w:rPr>
          <w:rFonts w:ascii="Arial" w:hAnsi="Arial" w:cs="Arial"/>
        </w:rPr>
      </w:pPr>
      <w:r w:rsidRPr="00EE7D1F">
        <w:rPr>
          <w:rFonts w:ascii="Arial" w:hAnsi="Arial" w:cs="Arial"/>
        </w:rPr>
        <w:t xml:space="preserve">5. Special accommodation rates at the </w:t>
      </w:r>
      <w:r w:rsidR="00696D21">
        <w:rPr>
          <w:rFonts w:ascii="Arial" w:hAnsi="Arial" w:cs="Arial"/>
        </w:rPr>
        <w:t>Official H</w:t>
      </w:r>
      <w:r w:rsidRPr="00EE7D1F">
        <w:rPr>
          <w:rFonts w:ascii="Arial" w:hAnsi="Arial" w:cs="Arial"/>
        </w:rPr>
        <w:t>otels will be provided for Non-Hosted Buyers.</w:t>
      </w:r>
    </w:p>
    <w:p w:rsidR="00D3337F" w:rsidRPr="00EE7D1F" w:rsidRDefault="00D3337F" w:rsidP="00D3337F">
      <w:pPr>
        <w:rPr>
          <w:rFonts w:ascii="Arial" w:hAnsi="Arial" w:cs="Arial"/>
          <w:b/>
          <w:bCs/>
          <w:color w:val="C00000"/>
        </w:rPr>
      </w:pPr>
    </w:p>
    <w:p w:rsidR="00D3337F" w:rsidRPr="00EE7D1F" w:rsidRDefault="00D3337F" w:rsidP="00D3337F">
      <w:pPr>
        <w:rPr>
          <w:rFonts w:ascii="Arial" w:hAnsi="Arial" w:cs="Arial"/>
          <w:color w:val="C00000"/>
        </w:rPr>
      </w:pPr>
      <w:r w:rsidRPr="00EE7D1F">
        <w:rPr>
          <w:rFonts w:ascii="Arial" w:hAnsi="Arial" w:cs="Arial"/>
          <w:b/>
          <w:bCs/>
          <w:color w:val="C00000"/>
        </w:rPr>
        <w:t>Acceptance of registration</w:t>
      </w:r>
    </w:p>
    <w:p w:rsidR="00093B60" w:rsidRDefault="00D3337F" w:rsidP="00A468F5">
      <w:pPr>
        <w:rPr>
          <w:rFonts w:ascii="Arial" w:hAnsi="Arial" w:cs="Arial"/>
        </w:rPr>
      </w:pPr>
      <w:r w:rsidRPr="00EE7D1F">
        <w:rPr>
          <w:rFonts w:ascii="Arial" w:hAnsi="Arial" w:cs="Arial"/>
        </w:rPr>
        <w:t>This application, when signed and stamped</w:t>
      </w:r>
      <w:r w:rsidR="00696D21">
        <w:rPr>
          <w:rFonts w:ascii="Arial" w:hAnsi="Arial" w:cs="Arial"/>
        </w:rPr>
        <w:t>,</w:t>
      </w:r>
      <w:r w:rsidRPr="00EE7D1F">
        <w:rPr>
          <w:rFonts w:ascii="Arial" w:hAnsi="Arial" w:cs="Arial"/>
        </w:rPr>
        <w:t xml:space="preserve"> shall serve as </w:t>
      </w:r>
      <w:r w:rsidR="00696D21">
        <w:rPr>
          <w:rFonts w:ascii="Arial" w:hAnsi="Arial" w:cs="Arial"/>
        </w:rPr>
        <w:t xml:space="preserve">an </w:t>
      </w:r>
      <w:r w:rsidRPr="00EE7D1F">
        <w:rPr>
          <w:rFonts w:ascii="Arial" w:hAnsi="Arial" w:cs="Arial"/>
        </w:rPr>
        <w:t>agreement between the applicant of the organization and the ITE HCMC Hosted Buyers Committee that the above terms and conditions have been read and understood by the applicant. The ITE HCMC Hosted Buyers Committee reserves the right to reject any application which is incomplete or do</w:t>
      </w:r>
      <w:r w:rsidR="00DF056B">
        <w:rPr>
          <w:rFonts w:ascii="Arial" w:hAnsi="Arial" w:cs="Arial"/>
        </w:rPr>
        <w:t>es</w:t>
      </w:r>
      <w:r w:rsidRPr="00EE7D1F">
        <w:rPr>
          <w:rFonts w:ascii="Arial" w:hAnsi="Arial" w:cs="Arial"/>
        </w:rPr>
        <w:t xml:space="preserve"> not comply with the above terms and conditions.</w:t>
      </w:r>
    </w:p>
    <w:tbl>
      <w:tblPr>
        <w:tblpPr w:vertAnchor="text" w:horzAnchor="margin" w:tblpX="7" w:tblpY="110"/>
        <w:tblOverlap w:val="never"/>
        <w:tblW w:w="4988" w:type="pct"/>
        <w:tblLayout w:type="fixed"/>
        <w:tblCellMar>
          <w:top w:w="10" w:type="dxa"/>
          <w:right w:w="111" w:type="dxa"/>
        </w:tblCellMar>
        <w:tblLook w:val="04A0" w:firstRow="1" w:lastRow="0" w:firstColumn="1" w:lastColumn="0" w:noHBand="0" w:noVBand="1"/>
      </w:tblPr>
      <w:tblGrid>
        <w:gridCol w:w="1912"/>
        <w:gridCol w:w="4431"/>
        <w:gridCol w:w="4431"/>
      </w:tblGrid>
      <w:tr w:rsidR="00093B60" w:rsidRPr="00EE7D1F" w:rsidTr="00200301">
        <w:trPr>
          <w:trHeight w:val="326"/>
        </w:trPr>
        <w:tc>
          <w:tcPr>
            <w:tcW w:w="887" w:type="pct"/>
            <w:vAlign w:val="center"/>
          </w:tcPr>
          <w:p w:rsidR="00093B60" w:rsidRPr="00F25F4B" w:rsidRDefault="00093B60" w:rsidP="00D90397">
            <w:pPr>
              <w:jc w:val="left"/>
              <w:rPr>
                <w:rFonts w:ascii="Arial" w:hAnsi="Arial" w:cs="Arial"/>
                <w:b/>
                <w:bCs/>
                <w:szCs w:val="16"/>
              </w:rPr>
            </w:pPr>
          </w:p>
        </w:tc>
        <w:tc>
          <w:tcPr>
            <w:tcW w:w="2056" w:type="pct"/>
            <w:vAlign w:val="center"/>
          </w:tcPr>
          <w:p w:rsidR="00093B60" w:rsidRPr="00EE7D1F" w:rsidRDefault="00093B60" w:rsidP="00D90397">
            <w:pPr>
              <w:pStyle w:val="ListParagraph"/>
              <w:ind w:left="92"/>
              <w:rPr>
                <w:rFonts w:ascii="Arial" w:hAnsi="Arial" w:cs="Arial"/>
                <w:bCs/>
              </w:rPr>
            </w:pPr>
          </w:p>
        </w:tc>
        <w:tc>
          <w:tcPr>
            <w:tcW w:w="2056" w:type="pct"/>
            <w:vAlign w:val="center"/>
          </w:tcPr>
          <w:p w:rsidR="005A0DD1" w:rsidRDefault="00093B60" w:rsidP="00D90397">
            <w:pPr>
              <w:pStyle w:val="ListParagraph"/>
              <w:ind w:left="92"/>
              <w:jc w:val="center"/>
              <w:rPr>
                <w:rFonts w:ascii="Arial" w:hAnsi="Arial" w:cs="Arial"/>
                <w:b/>
                <w:bCs/>
              </w:rPr>
            </w:pPr>
            <w:r w:rsidRPr="0052790F">
              <w:rPr>
                <w:rFonts w:ascii="Arial" w:hAnsi="Arial" w:cs="Arial"/>
                <w:b/>
                <w:bCs/>
              </w:rPr>
              <w:t xml:space="preserve">We confirm Hosted Buyer </w:t>
            </w:r>
            <w:r w:rsidR="005A0DD1">
              <w:rPr>
                <w:rFonts w:ascii="Arial" w:hAnsi="Arial" w:cs="Arial"/>
                <w:b/>
                <w:bCs/>
              </w:rPr>
              <w:t>Conditions</w:t>
            </w:r>
          </w:p>
          <w:p w:rsidR="00093B60" w:rsidRPr="0052790F" w:rsidRDefault="00093B60" w:rsidP="00D90397">
            <w:pPr>
              <w:pStyle w:val="ListParagraph"/>
              <w:ind w:left="92"/>
              <w:jc w:val="center"/>
              <w:rPr>
                <w:rFonts w:ascii="Arial" w:hAnsi="Arial" w:cs="Arial"/>
                <w:b/>
                <w:bCs/>
              </w:rPr>
            </w:pPr>
            <w:proofErr w:type="gramStart"/>
            <w:r w:rsidRPr="0052790F">
              <w:rPr>
                <w:rFonts w:ascii="Arial" w:hAnsi="Arial" w:cs="Arial"/>
                <w:b/>
                <w:bCs/>
              </w:rPr>
              <w:t>according</w:t>
            </w:r>
            <w:proofErr w:type="gramEnd"/>
            <w:r w:rsidRPr="0052790F">
              <w:rPr>
                <w:rFonts w:ascii="Arial" w:hAnsi="Arial" w:cs="Arial"/>
                <w:b/>
                <w:bCs/>
              </w:rPr>
              <w:t xml:space="preserve"> to the above information.</w:t>
            </w:r>
          </w:p>
          <w:p w:rsidR="00093B60" w:rsidRDefault="00093B60" w:rsidP="00D90397">
            <w:pPr>
              <w:pStyle w:val="ListParagraph"/>
              <w:ind w:left="92"/>
              <w:jc w:val="center"/>
              <w:rPr>
                <w:rFonts w:ascii="Arial" w:hAnsi="Arial" w:cs="Arial"/>
                <w:bCs/>
              </w:rPr>
            </w:pPr>
            <w:r>
              <w:rPr>
                <w:rFonts w:ascii="Arial" w:hAnsi="Arial" w:cs="Arial"/>
                <w:bCs/>
              </w:rPr>
              <w:t>Date …………/ …………./ 2022</w:t>
            </w:r>
          </w:p>
          <w:p w:rsidR="00093B60" w:rsidRPr="00EE7D1F" w:rsidRDefault="00093B60" w:rsidP="00D90397">
            <w:pPr>
              <w:pStyle w:val="ListParagraph"/>
              <w:ind w:left="92"/>
              <w:jc w:val="center"/>
              <w:rPr>
                <w:rFonts w:ascii="Arial" w:hAnsi="Arial" w:cs="Arial"/>
                <w:bCs/>
              </w:rPr>
            </w:pPr>
            <w:r>
              <w:rPr>
                <w:rFonts w:ascii="Arial" w:hAnsi="Arial" w:cs="Arial"/>
                <w:bCs/>
              </w:rPr>
              <w:t>Signature &amp; Stamp</w:t>
            </w:r>
          </w:p>
        </w:tc>
      </w:tr>
    </w:tbl>
    <w:p w:rsidR="00A468F5" w:rsidRPr="00D12284" w:rsidRDefault="00A468F5" w:rsidP="00A468F5">
      <w:pPr>
        <w:rPr>
          <w:rFonts w:ascii="Arial" w:eastAsia="SimSun" w:hAnsi="Arial" w:cs="Arial"/>
          <w:lang w:eastAsia="zh-CN"/>
        </w:rPr>
      </w:pPr>
      <w:r w:rsidRPr="00EE7D1F">
        <w:rPr>
          <w:rFonts w:ascii="Arial" w:hAnsi="Arial" w:cs="Arial"/>
        </w:rPr>
        <w:br w:type="page"/>
      </w:r>
    </w:p>
    <w:p w:rsidR="001D2543" w:rsidRDefault="001D2543">
      <w:pPr>
        <w:spacing w:after="160" w:line="259" w:lineRule="auto"/>
        <w:jc w:val="left"/>
        <w:rPr>
          <w:rFonts w:ascii="Arial" w:hAnsi="Arial" w:cs="Arial"/>
        </w:rPr>
      </w:pPr>
      <w:r w:rsidRPr="001D2543">
        <w:rPr>
          <w:rFonts w:ascii="Arial" w:hAnsi="Arial" w:cs="Arial"/>
          <w:noProof/>
          <w:lang w:eastAsia="zh-CN"/>
        </w:rPr>
        <w:lastRenderedPageBreak/>
        <w:drawing>
          <wp:inline distT="0" distB="0" distL="0" distR="0">
            <wp:extent cx="6858000" cy="848369"/>
            <wp:effectExtent l="0" t="0" r="0" b="8890"/>
            <wp:docPr id="4" name="Picture 4" descr="C:\Users\CISVN-DA-01\Desktop\Header ITE (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ISVN-DA-01\Desktop\Header ITE (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848369"/>
                    </a:xfrm>
                    <a:prstGeom prst="rect">
                      <a:avLst/>
                    </a:prstGeom>
                    <a:noFill/>
                    <a:ln>
                      <a:noFill/>
                    </a:ln>
                  </pic:spPr>
                </pic:pic>
              </a:graphicData>
            </a:graphic>
          </wp:inline>
        </w:drawing>
      </w:r>
    </w:p>
    <w:p w:rsidR="00D3337F" w:rsidRPr="00EE7D1F" w:rsidRDefault="00A468F5">
      <w:pPr>
        <w:spacing w:after="160" w:line="259" w:lineRule="auto"/>
        <w:jc w:val="left"/>
        <w:rPr>
          <w:rFonts w:ascii="Arial" w:hAnsi="Arial" w:cs="Arial"/>
        </w:rPr>
      </w:pPr>
      <w:r w:rsidRPr="00EE7D1F">
        <w:rPr>
          <w:rFonts w:ascii="Arial" w:hAnsi="Arial" w:cs="Arial"/>
          <w:noProof/>
          <w:lang w:eastAsia="zh-CN"/>
        </w:rPr>
        <mc:AlternateContent>
          <mc:Choice Requires="wps">
            <w:drawing>
              <wp:anchor distT="0" distB="0" distL="114300" distR="114300" simplePos="0" relativeHeight="251661312" behindDoc="0" locked="0" layoutInCell="1" allowOverlap="1" wp14:anchorId="754207BF" wp14:editId="01302799">
                <wp:simplePos x="0" y="0"/>
                <wp:positionH relativeFrom="margin">
                  <wp:posOffset>0</wp:posOffset>
                </wp:positionH>
                <wp:positionV relativeFrom="paragraph">
                  <wp:posOffset>-635</wp:posOffset>
                </wp:positionV>
                <wp:extent cx="6838950" cy="323850"/>
                <wp:effectExtent l="0" t="0" r="0" b="0"/>
                <wp:wrapNone/>
                <wp:docPr id="2" name="Text Box 2"/>
                <wp:cNvGraphicFramePr/>
                <a:graphic xmlns:a="http://schemas.openxmlformats.org/drawingml/2006/main">
                  <a:graphicData uri="http://schemas.microsoft.com/office/word/2010/wordprocessingShape">
                    <wps:wsp>
                      <wps:cNvSpPr txBox="1"/>
                      <wps:spPr>
                        <a:xfrm>
                          <a:off x="0" y="0"/>
                          <a:ext cx="6838950" cy="323850"/>
                        </a:xfrm>
                        <a:prstGeom prst="rect">
                          <a:avLst/>
                        </a:prstGeom>
                        <a:solidFill>
                          <a:srgbClr val="C00000"/>
                        </a:solidFill>
                        <a:ln w="6350">
                          <a:noFill/>
                        </a:ln>
                      </wps:spPr>
                      <wps:txbx>
                        <w:txbxContent>
                          <w:p w:rsidR="00A468F5" w:rsidRPr="00D3337F" w:rsidRDefault="00A468F5" w:rsidP="00A468F5">
                            <w:pPr>
                              <w:spacing w:line="240" w:lineRule="auto"/>
                              <w:jc w:val="center"/>
                              <w:rPr>
                                <w:b/>
                                <w:sz w:val="28"/>
                              </w:rPr>
                            </w:pPr>
                            <w:r w:rsidRPr="00D3337F">
                              <w:rPr>
                                <w:b/>
                                <w:sz w:val="28"/>
                              </w:rPr>
                              <w:t>HOSTED BUYER</w:t>
                            </w:r>
                            <w:r>
                              <w:rPr>
                                <w:b/>
                                <w:sz w:val="28"/>
                              </w:rPr>
                              <w:t xml:space="preserve"> REGISTRATION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4207BF" id="Text Box 2" o:spid="_x0000_s1027" type="#_x0000_t202" style="position:absolute;margin-left:0;margin-top:-.05pt;width:538.5pt;height:25.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" fillcolor="#c00000" stroked="f" strokeweight=".5pt">
                <v:textbox>
                  <w:txbxContent>
                    <w:p w:rsidR="00A468F5" w:rsidRPr="00D3337F" w:rsidRDefault="00A468F5" w:rsidP="00A468F5">
                      <w:pPr>
                        <w:spacing w:line="240" w:lineRule="auto"/>
                        <w:jc w:val="center"/>
                        <w:rPr>
                          <w:b/>
                          <w:sz w:val="28"/>
                        </w:rPr>
                      </w:pPr>
                      <w:r w:rsidRPr="00D3337F">
                        <w:rPr>
                          <w:b/>
                          <w:sz w:val="28"/>
                        </w:rPr>
                        <w:t>HOSTED BUYER</w:t>
                      </w:r>
                      <w:r>
                        <w:rPr>
                          <w:b/>
                          <w:sz w:val="28"/>
                        </w:rPr>
                        <w:t xml:space="preserve"> REGISTRATION FORM</w:t>
                      </w:r>
                    </w:p>
                  </w:txbxContent>
                </v:textbox>
                <w10:wrap anchorx="margin"/>
              </v:shape>
            </w:pict>
          </mc:Fallback>
        </mc:AlternateContent>
      </w:r>
    </w:p>
    <w:p w:rsidR="00A468F5" w:rsidRPr="00EE7D1F" w:rsidRDefault="00A468F5">
      <w:pPr>
        <w:spacing w:after="160" w:line="259" w:lineRule="auto"/>
        <w:jc w:val="left"/>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A468F5" w:rsidRPr="00EE7D1F" w:rsidTr="00A468F5">
        <w:tc>
          <w:tcPr>
            <w:tcW w:w="5395" w:type="dxa"/>
          </w:tcPr>
          <w:p w:rsidR="00A468F5" w:rsidRPr="00EE7D1F" w:rsidRDefault="00A468F5" w:rsidP="004C67DD">
            <w:pPr>
              <w:rPr>
                <w:rFonts w:ascii="Arial" w:hAnsi="Arial" w:cs="Arial"/>
              </w:rPr>
            </w:pPr>
            <w:r w:rsidRPr="00EE7D1F">
              <w:rPr>
                <w:rFonts w:ascii="Arial" w:hAnsi="Arial" w:cs="Arial"/>
              </w:rPr>
              <w:t xml:space="preserve">Please complete the ITE HCMC Confirmed Buyer </w:t>
            </w:r>
            <w:r w:rsidR="00270C27">
              <w:rPr>
                <w:rFonts w:ascii="Arial" w:hAnsi="Arial" w:cs="Arial"/>
              </w:rPr>
              <w:t>Registration</w:t>
            </w:r>
            <w:r w:rsidRPr="00EE7D1F">
              <w:rPr>
                <w:rFonts w:ascii="Arial" w:hAnsi="Arial" w:cs="Arial"/>
              </w:rPr>
              <w:t xml:space="preserve"> Form and ITE HCMC Buyer Questi</w:t>
            </w:r>
            <w:r w:rsidR="004C67DD">
              <w:rPr>
                <w:rFonts w:ascii="Arial" w:hAnsi="Arial" w:cs="Arial"/>
              </w:rPr>
              <w:t>onnaire and email both soft copies</w:t>
            </w:r>
            <w:r w:rsidRPr="00EE7D1F">
              <w:rPr>
                <w:rFonts w:ascii="Arial" w:hAnsi="Arial" w:cs="Arial"/>
              </w:rPr>
              <w:t xml:space="preserve"> and scan</w:t>
            </w:r>
            <w:r w:rsidR="004C67DD">
              <w:rPr>
                <w:rFonts w:ascii="Arial" w:hAnsi="Arial" w:cs="Arial"/>
              </w:rPr>
              <w:t>ned copies</w:t>
            </w:r>
            <w:r w:rsidRPr="00EE7D1F">
              <w:rPr>
                <w:rFonts w:ascii="Arial" w:hAnsi="Arial" w:cs="Arial"/>
              </w:rPr>
              <w:t xml:space="preserve"> with signature and company stamp to: </w:t>
            </w:r>
            <w:r w:rsidRPr="00EE7D1F">
              <w:rPr>
                <w:rFonts w:ascii="Arial" w:hAnsi="Arial" w:cs="Arial"/>
                <w:b/>
                <w:bCs/>
              </w:rPr>
              <w:t>Hosted Buyer Team</w:t>
            </w:r>
            <w:r w:rsidRPr="00EE7D1F">
              <w:rPr>
                <w:rFonts w:ascii="Arial" w:hAnsi="Arial" w:cs="Arial"/>
              </w:rPr>
              <w:t xml:space="preserve"> via </w:t>
            </w:r>
            <w:hyperlink r:id="rId9" w:history="1">
              <w:r w:rsidR="00472056" w:rsidRPr="00012050">
                <w:rPr>
                  <w:rStyle w:val="Hyperlink"/>
                  <w:rFonts w:ascii="Arial" w:hAnsi="Arial" w:cs="Arial"/>
                </w:rPr>
                <w:t>buyer@itehcmc.travel</w:t>
              </w:r>
            </w:hyperlink>
            <w:r w:rsidR="00472056">
              <w:rPr>
                <w:rFonts w:ascii="Arial" w:hAnsi="Arial" w:cs="Arial"/>
              </w:rPr>
              <w:t xml:space="preserve"> </w:t>
            </w:r>
          </w:p>
        </w:tc>
        <w:tc>
          <w:tcPr>
            <w:tcW w:w="5395" w:type="dxa"/>
          </w:tcPr>
          <w:p w:rsidR="00A468F5" w:rsidRPr="00EE7D1F" w:rsidRDefault="00A468F5" w:rsidP="00D3337F">
            <w:pPr>
              <w:rPr>
                <w:rFonts w:ascii="Arial" w:hAnsi="Arial" w:cs="Arial"/>
              </w:rPr>
            </w:pPr>
            <w:r w:rsidRPr="00EE7D1F">
              <w:rPr>
                <w:rFonts w:ascii="Arial" w:hAnsi="Arial" w:cs="Arial"/>
              </w:rPr>
              <w:t>A</w:t>
            </w:r>
            <w:r w:rsidR="00095D6C">
              <w:rPr>
                <w:rFonts w:ascii="Arial" w:hAnsi="Arial" w:cs="Arial"/>
              </w:rPr>
              <w:t>ll qualified B</w:t>
            </w:r>
            <w:r w:rsidRPr="00EE7D1F">
              <w:rPr>
                <w:rFonts w:ascii="Arial" w:hAnsi="Arial" w:cs="Arial"/>
              </w:rPr>
              <w:t>uyers approved by the Buyer Advisory Committee are required</w:t>
            </w:r>
            <w:r w:rsidR="00095D6C">
              <w:rPr>
                <w:rFonts w:ascii="Arial" w:hAnsi="Arial" w:cs="Arial"/>
              </w:rPr>
              <w:t xml:space="preserve"> to make</w:t>
            </w:r>
            <w:r w:rsidRPr="00EE7D1F">
              <w:rPr>
                <w:rFonts w:ascii="Arial" w:hAnsi="Arial" w:cs="Arial"/>
              </w:rPr>
              <w:t xml:space="preserve"> a payment of </w:t>
            </w:r>
            <w:r w:rsidRPr="00EE7D1F">
              <w:rPr>
                <w:rFonts w:ascii="Arial" w:hAnsi="Arial" w:cs="Arial"/>
                <w:b/>
                <w:bCs/>
              </w:rPr>
              <w:t>US$150 as</w:t>
            </w:r>
            <w:r w:rsidR="00095D6C">
              <w:rPr>
                <w:rFonts w:ascii="Arial" w:hAnsi="Arial" w:cs="Arial"/>
                <w:b/>
                <w:bCs/>
              </w:rPr>
              <w:t xml:space="preserve"> the</w:t>
            </w:r>
            <w:r w:rsidRPr="00EE7D1F">
              <w:rPr>
                <w:rFonts w:ascii="Arial" w:hAnsi="Arial" w:cs="Arial"/>
                <w:b/>
                <w:bCs/>
              </w:rPr>
              <w:t xml:space="preserve"> Administration Fee</w:t>
            </w:r>
            <w:r w:rsidR="00095D6C">
              <w:rPr>
                <w:rFonts w:ascii="Arial" w:hAnsi="Arial" w:cs="Arial"/>
              </w:rPr>
              <w:t> and a</w:t>
            </w:r>
            <w:r w:rsidRPr="00EE7D1F">
              <w:rPr>
                <w:rFonts w:ascii="Arial" w:hAnsi="Arial" w:cs="Arial"/>
              </w:rPr>
              <w:t> </w:t>
            </w:r>
            <w:r w:rsidRPr="00EE7D1F">
              <w:rPr>
                <w:rFonts w:ascii="Arial" w:hAnsi="Arial" w:cs="Arial"/>
                <w:b/>
                <w:bCs/>
              </w:rPr>
              <w:t xml:space="preserve">deposit of US$350 as </w:t>
            </w:r>
            <w:r w:rsidR="004E6C97">
              <w:rPr>
                <w:rFonts w:ascii="Arial" w:hAnsi="Arial" w:cs="Arial"/>
                <w:b/>
                <w:bCs/>
              </w:rPr>
              <w:t xml:space="preserve">the </w:t>
            </w:r>
            <w:r w:rsidRPr="00EE7D1F">
              <w:rPr>
                <w:rFonts w:ascii="Arial" w:hAnsi="Arial" w:cs="Arial"/>
                <w:b/>
                <w:bCs/>
              </w:rPr>
              <w:t>Performance Bond.</w:t>
            </w:r>
            <w:r w:rsidRPr="00EE7D1F">
              <w:rPr>
                <w:rFonts w:ascii="Arial" w:hAnsi="Arial" w:cs="Arial"/>
              </w:rPr>
              <w:t> Please kindly be noted that the Performance Bond is to guarantee the participation of the Buyer in the Program and will be refunded after the Buyer completes the schedule with the Organizing Board.</w:t>
            </w:r>
          </w:p>
        </w:tc>
      </w:tr>
    </w:tbl>
    <w:p w:rsidR="00D3337F" w:rsidRPr="00EE7D1F" w:rsidRDefault="00D3337F" w:rsidP="00E10C5C">
      <w:pPr>
        <w:rPr>
          <w:rFonts w:ascii="Arial" w:hAnsi="Arial" w:cs="Arial"/>
          <w:sz w:val="8"/>
        </w:rPr>
      </w:pPr>
    </w:p>
    <w:tbl>
      <w:tblPr>
        <w:tblpPr w:vertAnchor="text" w:horzAnchor="margin" w:tblpX="7" w:tblpY="110"/>
        <w:tblOverlap w:val="never"/>
        <w:tblW w:w="501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10" w:type="dxa"/>
          <w:right w:w="111" w:type="dxa"/>
        </w:tblCellMar>
        <w:tblLook w:val="04A0" w:firstRow="1" w:lastRow="0" w:firstColumn="1" w:lastColumn="0" w:noHBand="0" w:noVBand="1"/>
      </w:tblPr>
      <w:tblGrid>
        <w:gridCol w:w="1918"/>
        <w:gridCol w:w="2210"/>
        <w:gridCol w:w="2238"/>
        <w:gridCol w:w="41"/>
        <w:gridCol w:w="554"/>
        <w:gridCol w:w="1147"/>
        <w:gridCol w:w="294"/>
        <w:gridCol w:w="275"/>
        <w:gridCol w:w="2145"/>
      </w:tblGrid>
      <w:tr w:rsidR="008315D0" w:rsidRPr="00EE7D1F" w:rsidTr="00E172D8">
        <w:trPr>
          <w:trHeight w:val="20"/>
        </w:trPr>
        <w:tc>
          <w:tcPr>
            <w:tcW w:w="886" w:type="pct"/>
            <w:shd w:val="clear" w:color="auto" w:fill="auto"/>
            <w:vAlign w:val="center"/>
          </w:tcPr>
          <w:p w:rsidR="00A468F5" w:rsidRPr="00EE7D1F" w:rsidRDefault="00A468F5" w:rsidP="00A468F5">
            <w:pPr>
              <w:rPr>
                <w:rFonts w:ascii="Arial" w:hAnsi="Arial" w:cs="Arial"/>
                <w:lang w:val="vi-VN"/>
              </w:rPr>
            </w:pPr>
          </w:p>
        </w:tc>
        <w:tc>
          <w:tcPr>
            <w:tcW w:w="4114" w:type="pct"/>
            <w:gridSpan w:val="8"/>
            <w:shd w:val="clear" w:color="auto" w:fill="auto"/>
            <w:vAlign w:val="center"/>
          </w:tcPr>
          <w:p w:rsidR="00A468F5" w:rsidRPr="00EE7D1F" w:rsidRDefault="00A468F5" w:rsidP="00A468F5">
            <w:pPr>
              <w:rPr>
                <w:rFonts w:ascii="Arial" w:hAnsi="Arial" w:cs="Arial"/>
                <w:b/>
              </w:rPr>
            </w:pPr>
            <w:r w:rsidRPr="00EE7D1F">
              <w:rPr>
                <w:rFonts w:ascii="Arial" w:hAnsi="Arial" w:cs="Arial"/>
                <w:bCs/>
              </w:rPr>
              <w:t>Company Information</w:t>
            </w:r>
            <w:r w:rsidRPr="00EE7D1F">
              <w:rPr>
                <w:rFonts w:ascii="Arial" w:hAnsi="Arial" w:cs="Arial"/>
                <w:b/>
                <w:bCs/>
              </w:rPr>
              <w:t xml:space="preserve"> </w:t>
            </w:r>
            <w:r w:rsidRPr="00EE7D1F">
              <w:rPr>
                <w:rFonts w:ascii="Arial" w:hAnsi="Arial" w:cs="Arial"/>
              </w:rPr>
              <w:t>(Please type in CAPITAL</w:t>
            </w:r>
            <w:r w:rsidR="00DF7394">
              <w:rPr>
                <w:rFonts w:ascii="Arial" w:hAnsi="Arial" w:cs="Arial"/>
              </w:rPr>
              <w:t>S</w:t>
            </w:r>
            <w:r w:rsidRPr="00EE7D1F">
              <w:rPr>
                <w:rFonts w:ascii="Arial" w:hAnsi="Arial" w:cs="Arial"/>
              </w:rPr>
              <w:t>)</w:t>
            </w:r>
          </w:p>
        </w:tc>
      </w:tr>
      <w:tr w:rsidR="008315D0" w:rsidRPr="00EE7D1F" w:rsidTr="00E172D8">
        <w:trPr>
          <w:trHeight w:val="20"/>
        </w:trPr>
        <w:tc>
          <w:tcPr>
            <w:tcW w:w="886" w:type="pct"/>
            <w:vAlign w:val="center"/>
          </w:tcPr>
          <w:p w:rsidR="003869FF" w:rsidRPr="00EE7D1F" w:rsidRDefault="003869FF" w:rsidP="009048DD">
            <w:pPr>
              <w:spacing w:before="120"/>
              <w:rPr>
                <w:rFonts w:ascii="Arial" w:hAnsi="Arial" w:cs="Arial"/>
                <w:b/>
                <w:bCs/>
              </w:rPr>
            </w:pPr>
            <w:r w:rsidRPr="00EE7D1F">
              <w:rPr>
                <w:rFonts w:ascii="Arial" w:hAnsi="Arial" w:cs="Arial"/>
                <w:b/>
                <w:bCs/>
              </w:rPr>
              <w:t>Company:*</w:t>
            </w:r>
          </w:p>
        </w:tc>
        <w:tc>
          <w:tcPr>
            <w:tcW w:w="4114" w:type="pct"/>
            <w:gridSpan w:val="8"/>
            <w:vAlign w:val="center"/>
          </w:tcPr>
          <w:p w:rsidR="003869FF" w:rsidRPr="00A01B6E" w:rsidRDefault="003869FF" w:rsidP="0014716E">
            <w:pPr>
              <w:spacing w:before="120"/>
              <w:rPr>
                <w:rFonts w:ascii="Arial" w:hAnsi="Arial" w:cs="Arial"/>
                <w:bCs/>
              </w:rPr>
            </w:pPr>
            <w:r w:rsidRPr="00EE7D1F">
              <w:rPr>
                <w:rFonts w:ascii="Arial" w:hAnsi="Arial" w:cs="Arial"/>
                <w:b/>
              </w:rPr>
              <w:t xml:space="preserve"> </w:t>
            </w:r>
          </w:p>
        </w:tc>
      </w:tr>
      <w:tr w:rsidR="008315D0" w:rsidRPr="00EE7D1F" w:rsidTr="00E172D8">
        <w:trPr>
          <w:trHeight w:val="20"/>
        </w:trPr>
        <w:tc>
          <w:tcPr>
            <w:tcW w:w="886" w:type="pct"/>
            <w:vAlign w:val="center"/>
          </w:tcPr>
          <w:p w:rsidR="00A468F5" w:rsidRPr="00EE7D1F" w:rsidRDefault="00A468F5" w:rsidP="009048DD">
            <w:pPr>
              <w:spacing w:before="120"/>
              <w:rPr>
                <w:rFonts w:ascii="Arial" w:hAnsi="Arial" w:cs="Arial"/>
                <w:b/>
                <w:bCs/>
              </w:rPr>
            </w:pPr>
            <w:r w:rsidRPr="00EE7D1F">
              <w:rPr>
                <w:rFonts w:ascii="Arial" w:hAnsi="Arial" w:cs="Arial"/>
                <w:b/>
                <w:bCs/>
              </w:rPr>
              <w:t xml:space="preserve">Address:* </w:t>
            </w:r>
          </w:p>
        </w:tc>
        <w:tc>
          <w:tcPr>
            <w:tcW w:w="4114" w:type="pct"/>
            <w:gridSpan w:val="8"/>
            <w:vAlign w:val="center"/>
          </w:tcPr>
          <w:p w:rsidR="00A468F5" w:rsidRPr="00EE7D1F" w:rsidRDefault="00A468F5" w:rsidP="0014716E">
            <w:pPr>
              <w:spacing w:before="120"/>
              <w:rPr>
                <w:rFonts w:ascii="Arial" w:hAnsi="Arial" w:cs="Arial"/>
              </w:rPr>
            </w:pPr>
          </w:p>
        </w:tc>
      </w:tr>
      <w:tr w:rsidR="008315D0" w:rsidRPr="00EE7D1F" w:rsidTr="00E172D8">
        <w:trPr>
          <w:trHeight w:val="20"/>
        </w:trPr>
        <w:tc>
          <w:tcPr>
            <w:tcW w:w="886" w:type="pct"/>
            <w:vAlign w:val="center"/>
          </w:tcPr>
          <w:p w:rsidR="00A468F5" w:rsidRPr="00EE7D1F" w:rsidRDefault="00A468F5" w:rsidP="009048DD">
            <w:pPr>
              <w:spacing w:before="120"/>
              <w:rPr>
                <w:rFonts w:ascii="Arial" w:hAnsi="Arial" w:cs="Arial"/>
                <w:b/>
                <w:bCs/>
              </w:rPr>
            </w:pPr>
            <w:r w:rsidRPr="00EE7D1F">
              <w:rPr>
                <w:rFonts w:ascii="Arial" w:hAnsi="Arial" w:cs="Arial"/>
                <w:b/>
                <w:bCs/>
              </w:rPr>
              <w:t>City / State:*</w:t>
            </w:r>
          </w:p>
        </w:tc>
        <w:tc>
          <w:tcPr>
            <w:tcW w:w="4114" w:type="pct"/>
            <w:gridSpan w:val="8"/>
            <w:vAlign w:val="center"/>
          </w:tcPr>
          <w:p w:rsidR="00A468F5" w:rsidRPr="00EE7D1F" w:rsidRDefault="00A468F5" w:rsidP="00A01B6E">
            <w:pPr>
              <w:spacing w:before="120"/>
              <w:rPr>
                <w:rFonts w:ascii="Arial" w:hAnsi="Arial" w:cs="Arial"/>
              </w:rPr>
            </w:pPr>
            <w:r w:rsidRPr="00EE7D1F">
              <w:rPr>
                <w:rFonts w:ascii="Arial" w:hAnsi="Arial" w:cs="Arial"/>
                <w:b/>
              </w:rPr>
              <w:t xml:space="preserve"> </w:t>
            </w:r>
          </w:p>
        </w:tc>
      </w:tr>
      <w:tr w:rsidR="004F3AA5" w:rsidRPr="00EE7D1F" w:rsidTr="00E172D8">
        <w:trPr>
          <w:trHeight w:val="20"/>
        </w:trPr>
        <w:tc>
          <w:tcPr>
            <w:tcW w:w="886" w:type="pct"/>
            <w:vAlign w:val="center"/>
          </w:tcPr>
          <w:p w:rsidR="00A468F5" w:rsidRPr="00EE7D1F" w:rsidRDefault="00A468F5" w:rsidP="009048DD">
            <w:pPr>
              <w:spacing w:before="120"/>
              <w:rPr>
                <w:rFonts w:ascii="Arial" w:hAnsi="Arial" w:cs="Arial"/>
                <w:b/>
                <w:bCs/>
              </w:rPr>
            </w:pPr>
            <w:r w:rsidRPr="00EE7D1F">
              <w:rPr>
                <w:rFonts w:ascii="Arial" w:hAnsi="Arial" w:cs="Arial"/>
                <w:b/>
                <w:bCs/>
              </w:rPr>
              <w:t xml:space="preserve">Postal Code:*  </w:t>
            </w:r>
          </w:p>
        </w:tc>
        <w:tc>
          <w:tcPr>
            <w:tcW w:w="2330" w:type="pct"/>
            <w:gridSpan w:val="4"/>
            <w:vAlign w:val="center"/>
          </w:tcPr>
          <w:p w:rsidR="00A468F5" w:rsidRPr="00EE7D1F" w:rsidRDefault="00A468F5" w:rsidP="008315D0">
            <w:pPr>
              <w:spacing w:before="120"/>
              <w:rPr>
                <w:rFonts w:ascii="Arial" w:hAnsi="Arial" w:cs="Arial"/>
              </w:rPr>
            </w:pPr>
          </w:p>
        </w:tc>
        <w:tc>
          <w:tcPr>
            <w:tcW w:w="530" w:type="pct"/>
            <w:vAlign w:val="center"/>
          </w:tcPr>
          <w:p w:rsidR="00A468F5" w:rsidRPr="00EE7D1F" w:rsidRDefault="00A468F5" w:rsidP="009048DD">
            <w:pPr>
              <w:spacing w:before="120"/>
              <w:rPr>
                <w:rFonts w:ascii="Arial" w:hAnsi="Arial" w:cs="Arial"/>
                <w:b/>
                <w:bCs/>
              </w:rPr>
            </w:pPr>
            <w:r w:rsidRPr="00EE7D1F">
              <w:rPr>
                <w:rFonts w:ascii="Arial" w:hAnsi="Arial" w:cs="Arial"/>
                <w:b/>
                <w:bCs/>
              </w:rPr>
              <w:t xml:space="preserve">Tel:* </w:t>
            </w:r>
          </w:p>
        </w:tc>
        <w:tc>
          <w:tcPr>
            <w:tcW w:w="1254" w:type="pct"/>
            <w:gridSpan w:val="3"/>
            <w:vAlign w:val="center"/>
          </w:tcPr>
          <w:p w:rsidR="00A468F5" w:rsidRPr="00EE7D1F" w:rsidRDefault="00A468F5" w:rsidP="009048DD">
            <w:pPr>
              <w:spacing w:before="120"/>
              <w:rPr>
                <w:rFonts w:ascii="Arial" w:hAnsi="Arial" w:cs="Arial"/>
              </w:rPr>
            </w:pPr>
          </w:p>
        </w:tc>
      </w:tr>
      <w:tr w:rsidR="004F3AA5" w:rsidRPr="00EE7D1F" w:rsidTr="00E172D8">
        <w:trPr>
          <w:trHeight w:val="20"/>
        </w:trPr>
        <w:tc>
          <w:tcPr>
            <w:tcW w:w="886" w:type="pct"/>
            <w:vAlign w:val="center"/>
          </w:tcPr>
          <w:p w:rsidR="00A468F5" w:rsidRPr="00EE7D1F" w:rsidRDefault="00A468F5" w:rsidP="009048DD">
            <w:pPr>
              <w:spacing w:before="120"/>
              <w:rPr>
                <w:rFonts w:ascii="Arial" w:hAnsi="Arial" w:cs="Arial"/>
                <w:b/>
                <w:bCs/>
              </w:rPr>
            </w:pPr>
            <w:r w:rsidRPr="00EE7D1F">
              <w:rPr>
                <w:rFonts w:ascii="Arial" w:hAnsi="Arial" w:cs="Arial"/>
                <w:b/>
                <w:bCs/>
              </w:rPr>
              <w:t xml:space="preserve">Country:*  </w:t>
            </w:r>
          </w:p>
        </w:tc>
        <w:tc>
          <w:tcPr>
            <w:tcW w:w="2330" w:type="pct"/>
            <w:gridSpan w:val="4"/>
            <w:vAlign w:val="center"/>
          </w:tcPr>
          <w:p w:rsidR="00A468F5" w:rsidRPr="00EE7D1F" w:rsidRDefault="00A468F5" w:rsidP="008315D0">
            <w:pPr>
              <w:spacing w:before="120"/>
              <w:rPr>
                <w:rFonts w:ascii="Arial" w:hAnsi="Arial" w:cs="Arial"/>
              </w:rPr>
            </w:pPr>
          </w:p>
        </w:tc>
        <w:tc>
          <w:tcPr>
            <w:tcW w:w="530" w:type="pct"/>
            <w:vAlign w:val="center"/>
          </w:tcPr>
          <w:p w:rsidR="00A468F5" w:rsidRPr="00EE7D1F" w:rsidRDefault="00A468F5" w:rsidP="009048DD">
            <w:pPr>
              <w:spacing w:before="120"/>
              <w:rPr>
                <w:rFonts w:ascii="Arial" w:hAnsi="Arial" w:cs="Arial"/>
                <w:b/>
                <w:bCs/>
              </w:rPr>
            </w:pPr>
            <w:r w:rsidRPr="00EE7D1F">
              <w:rPr>
                <w:rFonts w:ascii="Arial" w:hAnsi="Arial" w:cs="Arial"/>
                <w:b/>
                <w:bCs/>
              </w:rPr>
              <w:t xml:space="preserve">Fax: </w:t>
            </w:r>
          </w:p>
        </w:tc>
        <w:tc>
          <w:tcPr>
            <w:tcW w:w="1254" w:type="pct"/>
            <w:gridSpan w:val="3"/>
            <w:vAlign w:val="center"/>
          </w:tcPr>
          <w:p w:rsidR="00A468F5" w:rsidRPr="00EE7D1F" w:rsidRDefault="00A468F5" w:rsidP="00F16B8E">
            <w:pPr>
              <w:spacing w:before="120"/>
              <w:rPr>
                <w:rFonts w:ascii="Arial" w:hAnsi="Arial" w:cs="Arial"/>
              </w:rPr>
            </w:pPr>
            <w:r w:rsidRPr="00EE7D1F">
              <w:rPr>
                <w:rFonts w:ascii="Arial" w:hAnsi="Arial" w:cs="Arial"/>
                <w:b/>
              </w:rPr>
              <w:t xml:space="preserve"> </w:t>
            </w:r>
          </w:p>
        </w:tc>
      </w:tr>
      <w:tr w:rsidR="004F3AA5" w:rsidRPr="00EE7D1F" w:rsidTr="00E172D8">
        <w:trPr>
          <w:trHeight w:val="20"/>
        </w:trPr>
        <w:tc>
          <w:tcPr>
            <w:tcW w:w="886" w:type="pct"/>
            <w:vAlign w:val="center"/>
          </w:tcPr>
          <w:p w:rsidR="00A468F5" w:rsidRPr="00EE7D1F" w:rsidRDefault="00A468F5" w:rsidP="009048DD">
            <w:pPr>
              <w:spacing w:before="120"/>
              <w:rPr>
                <w:rFonts w:ascii="Arial" w:hAnsi="Arial" w:cs="Arial"/>
                <w:b/>
                <w:bCs/>
              </w:rPr>
            </w:pPr>
            <w:r w:rsidRPr="00EE7D1F">
              <w:rPr>
                <w:rFonts w:ascii="Arial" w:hAnsi="Arial" w:cs="Arial"/>
                <w:b/>
                <w:bCs/>
              </w:rPr>
              <w:t xml:space="preserve">Email:*  </w:t>
            </w:r>
          </w:p>
        </w:tc>
        <w:tc>
          <w:tcPr>
            <w:tcW w:w="2330" w:type="pct"/>
            <w:gridSpan w:val="4"/>
            <w:vAlign w:val="center"/>
          </w:tcPr>
          <w:p w:rsidR="00A468F5" w:rsidRPr="00EE7D1F" w:rsidRDefault="00A468F5" w:rsidP="008315D0">
            <w:pPr>
              <w:spacing w:before="120"/>
              <w:rPr>
                <w:rFonts w:ascii="Arial" w:hAnsi="Arial" w:cs="Arial"/>
              </w:rPr>
            </w:pPr>
          </w:p>
        </w:tc>
        <w:tc>
          <w:tcPr>
            <w:tcW w:w="530" w:type="pct"/>
            <w:vAlign w:val="center"/>
          </w:tcPr>
          <w:p w:rsidR="00A468F5" w:rsidRPr="00EE7D1F" w:rsidRDefault="00A468F5" w:rsidP="009048DD">
            <w:pPr>
              <w:spacing w:before="120"/>
              <w:rPr>
                <w:rFonts w:ascii="Arial" w:hAnsi="Arial" w:cs="Arial"/>
                <w:b/>
                <w:bCs/>
              </w:rPr>
            </w:pPr>
            <w:r w:rsidRPr="00EE7D1F">
              <w:rPr>
                <w:rFonts w:ascii="Arial" w:hAnsi="Arial" w:cs="Arial"/>
                <w:b/>
                <w:bCs/>
              </w:rPr>
              <w:t xml:space="preserve">Website:* </w:t>
            </w:r>
          </w:p>
        </w:tc>
        <w:tc>
          <w:tcPr>
            <w:tcW w:w="1254" w:type="pct"/>
            <w:gridSpan w:val="3"/>
            <w:vAlign w:val="center"/>
          </w:tcPr>
          <w:p w:rsidR="00A468F5" w:rsidRPr="00EE7D1F" w:rsidRDefault="00A468F5" w:rsidP="009048DD">
            <w:pPr>
              <w:spacing w:before="120"/>
              <w:rPr>
                <w:rFonts w:ascii="Arial" w:hAnsi="Arial" w:cs="Arial"/>
              </w:rPr>
            </w:pPr>
          </w:p>
        </w:tc>
      </w:tr>
      <w:tr w:rsidR="008315D0" w:rsidRPr="00EE7D1F" w:rsidTr="00E172D8">
        <w:trPr>
          <w:trHeight w:val="20"/>
        </w:trPr>
        <w:tc>
          <w:tcPr>
            <w:tcW w:w="886" w:type="pct"/>
            <w:vAlign w:val="center"/>
          </w:tcPr>
          <w:p w:rsidR="00A468F5" w:rsidRPr="00EE7D1F" w:rsidRDefault="00A468F5" w:rsidP="009048DD">
            <w:pPr>
              <w:spacing w:before="120"/>
              <w:rPr>
                <w:rFonts w:ascii="Arial" w:hAnsi="Arial" w:cs="Arial"/>
                <w:b/>
                <w:bCs/>
              </w:rPr>
            </w:pPr>
            <w:r w:rsidRPr="00EE7D1F">
              <w:rPr>
                <w:rFonts w:ascii="Arial" w:hAnsi="Arial" w:cs="Arial"/>
                <w:b/>
                <w:bCs/>
              </w:rPr>
              <w:t>Recommendation Code:</w:t>
            </w:r>
          </w:p>
        </w:tc>
        <w:tc>
          <w:tcPr>
            <w:tcW w:w="4114" w:type="pct"/>
            <w:gridSpan w:val="8"/>
            <w:vAlign w:val="center"/>
          </w:tcPr>
          <w:p w:rsidR="00A468F5" w:rsidRPr="00EE7D1F" w:rsidRDefault="00A468F5" w:rsidP="009048DD">
            <w:pPr>
              <w:spacing w:before="120"/>
              <w:rPr>
                <w:rFonts w:ascii="Arial" w:hAnsi="Arial" w:cs="Arial"/>
                <w:b/>
              </w:rPr>
            </w:pPr>
          </w:p>
        </w:tc>
      </w:tr>
      <w:tr w:rsidR="008315D0" w:rsidRPr="00EE7D1F" w:rsidTr="00E172D8">
        <w:trPr>
          <w:trHeight w:val="20"/>
        </w:trPr>
        <w:tc>
          <w:tcPr>
            <w:tcW w:w="886" w:type="pct"/>
            <w:vAlign w:val="center"/>
          </w:tcPr>
          <w:p w:rsidR="00A468F5" w:rsidRPr="00EE7D1F" w:rsidRDefault="00A468F5" w:rsidP="00A468F5">
            <w:pPr>
              <w:jc w:val="left"/>
              <w:rPr>
                <w:rFonts w:ascii="Arial" w:hAnsi="Arial" w:cs="Arial"/>
                <w:b/>
                <w:bCs/>
              </w:rPr>
            </w:pPr>
            <w:r w:rsidRPr="00EE7D1F">
              <w:rPr>
                <w:rFonts w:ascii="Arial" w:hAnsi="Arial" w:cs="Arial"/>
                <w:b/>
                <w:bCs/>
              </w:rPr>
              <w:t xml:space="preserve">The core travel products/services provided by your organization:* </w:t>
            </w:r>
          </w:p>
          <w:p w:rsidR="00A468F5" w:rsidRPr="00EE7D1F" w:rsidRDefault="00A468F5" w:rsidP="00A468F5">
            <w:pPr>
              <w:rPr>
                <w:rFonts w:ascii="Arial" w:hAnsi="Arial" w:cs="Arial"/>
                <w:b/>
                <w:bCs/>
              </w:rPr>
            </w:pPr>
          </w:p>
        </w:tc>
        <w:tc>
          <w:tcPr>
            <w:tcW w:w="4114" w:type="pct"/>
            <w:gridSpan w:val="8"/>
            <w:vAlign w:val="center"/>
          </w:tcPr>
          <w:p w:rsidR="00A468F5" w:rsidRPr="00EE7D1F" w:rsidRDefault="00A468F5" w:rsidP="002D378F">
            <w:pPr>
              <w:spacing w:before="120"/>
              <w:rPr>
                <w:rFonts w:ascii="Arial" w:hAnsi="Arial" w:cs="Arial"/>
                <w:b/>
                <w:bCs/>
              </w:rPr>
            </w:pPr>
            <w:r w:rsidRPr="00EE7D1F">
              <w:rPr>
                <w:rFonts w:ascii="Arial" w:hAnsi="Arial" w:cs="Arial"/>
                <w:b/>
                <w:bCs/>
              </w:rPr>
              <w:t xml:space="preserve">Corporate Travel Buyer </w:t>
            </w:r>
            <w:r w:rsidRPr="00EE7D1F">
              <w:rPr>
                <w:rFonts w:ascii="Arial" w:hAnsi="Arial" w:cs="Arial"/>
              </w:rPr>
              <w:tab/>
            </w:r>
          </w:p>
          <w:p w:rsidR="00A468F5" w:rsidRPr="00EE7D1F" w:rsidRDefault="00A468F5" w:rsidP="00A468F5">
            <w:pPr>
              <w:pStyle w:val="ListParagraph"/>
              <w:numPr>
                <w:ilvl w:val="0"/>
                <w:numId w:val="1"/>
              </w:numPr>
              <w:rPr>
                <w:rFonts w:ascii="Arial" w:hAnsi="Arial" w:cs="Arial"/>
              </w:rPr>
            </w:pPr>
            <w:r w:rsidRPr="00EE7D1F">
              <w:rPr>
                <w:rFonts w:ascii="Arial" w:hAnsi="Arial" w:cs="Arial"/>
              </w:rPr>
              <w:t xml:space="preserve">Event Planners </w:t>
            </w:r>
          </w:p>
          <w:p w:rsidR="00A468F5" w:rsidRPr="00EE7D1F" w:rsidRDefault="00A468F5" w:rsidP="00A468F5">
            <w:pPr>
              <w:pStyle w:val="ListParagraph"/>
              <w:numPr>
                <w:ilvl w:val="0"/>
                <w:numId w:val="1"/>
              </w:numPr>
              <w:rPr>
                <w:rFonts w:ascii="Arial" w:hAnsi="Arial" w:cs="Arial"/>
              </w:rPr>
            </w:pPr>
            <w:r w:rsidRPr="00EE7D1F">
              <w:rPr>
                <w:rFonts w:ascii="Arial" w:hAnsi="Arial" w:cs="Arial"/>
              </w:rPr>
              <w:t>Corporate Travel Buyers</w:t>
            </w:r>
          </w:p>
          <w:p w:rsidR="00A468F5" w:rsidRPr="00EE7D1F" w:rsidRDefault="00A468F5" w:rsidP="00A468F5">
            <w:pPr>
              <w:rPr>
                <w:rFonts w:ascii="Arial" w:hAnsi="Arial" w:cs="Arial"/>
                <w:b/>
                <w:bCs/>
              </w:rPr>
            </w:pPr>
            <w:r w:rsidRPr="00EE7D1F">
              <w:rPr>
                <w:rFonts w:ascii="Arial" w:hAnsi="Arial" w:cs="Arial"/>
                <w:b/>
                <w:bCs/>
              </w:rPr>
              <w:t xml:space="preserve">MICE Buyer </w:t>
            </w:r>
          </w:p>
          <w:p w:rsidR="00A468F5" w:rsidRPr="00EE7D1F" w:rsidRDefault="00A468F5" w:rsidP="00A468F5">
            <w:pPr>
              <w:pStyle w:val="ListParagraph"/>
              <w:numPr>
                <w:ilvl w:val="0"/>
                <w:numId w:val="2"/>
              </w:numPr>
              <w:rPr>
                <w:rFonts w:ascii="Arial" w:hAnsi="Arial" w:cs="Arial"/>
                <w:b/>
                <w:bCs/>
              </w:rPr>
            </w:pPr>
            <w:r w:rsidRPr="00EE7D1F">
              <w:rPr>
                <w:rFonts w:ascii="Arial" w:hAnsi="Arial" w:cs="Arial"/>
              </w:rPr>
              <w:t xml:space="preserve">Meeting Planners </w:t>
            </w:r>
          </w:p>
          <w:p w:rsidR="00A468F5" w:rsidRPr="00EE7D1F" w:rsidRDefault="00A468F5" w:rsidP="00A468F5">
            <w:pPr>
              <w:pStyle w:val="ListParagraph"/>
              <w:numPr>
                <w:ilvl w:val="0"/>
                <w:numId w:val="2"/>
              </w:numPr>
              <w:rPr>
                <w:rFonts w:ascii="Arial" w:hAnsi="Arial" w:cs="Arial"/>
                <w:b/>
                <w:bCs/>
              </w:rPr>
            </w:pPr>
            <w:r w:rsidRPr="00EE7D1F">
              <w:rPr>
                <w:rFonts w:ascii="Arial" w:hAnsi="Arial" w:cs="Arial"/>
              </w:rPr>
              <w:t xml:space="preserve">Companies with Incentive Programs    </w:t>
            </w:r>
          </w:p>
          <w:p w:rsidR="00A468F5" w:rsidRPr="00EE7D1F" w:rsidRDefault="00A468F5" w:rsidP="00A468F5">
            <w:pPr>
              <w:pStyle w:val="ListParagraph"/>
              <w:numPr>
                <w:ilvl w:val="0"/>
                <w:numId w:val="2"/>
              </w:numPr>
              <w:rPr>
                <w:rFonts w:ascii="Arial" w:hAnsi="Arial" w:cs="Arial"/>
                <w:b/>
                <w:bCs/>
              </w:rPr>
            </w:pPr>
            <w:r w:rsidRPr="00EE7D1F">
              <w:rPr>
                <w:rFonts w:ascii="Arial" w:hAnsi="Arial" w:cs="Arial"/>
              </w:rPr>
              <w:t xml:space="preserve">Incentive Houses </w:t>
            </w:r>
          </w:p>
          <w:p w:rsidR="00A468F5" w:rsidRPr="00EE7D1F" w:rsidRDefault="00A468F5" w:rsidP="00A468F5">
            <w:pPr>
              <w:pStyle w:val="ListParagraph"/>
              <w:numPr>
                <w:ilvl w:val="0"/>
                <w:numId w:val="2"/>
              </w:numPr>
              <w:rPr>
                <w:rFonts w:ascii="Arial" w:hAnsi="Arial" w:cs="Arial"/>
                <w:b/>
                <w:bCs/>
              </w:rPr>
            </w:pPr>
            <w:r w:rsidRPr="00EE7D1F">
              <w:rPr>
                <w:rFonts w:ascii="Arial" w:hAnsi="Arial" w:cs="Arial"/>
              </w:rPr>
              <w:t>Professional Conference Organiser</w:t>
            </w:r>
          </w:p>
          <w:p w:rsidR="00A468F5" w:rsidRPr="00EE7D1F" w:rsidRDefault="00A468F5" w:rsidP="00A468F5">
            <w:pPr>
              <w:pStyle w:val="ListParagraph"/>
              <w:numPr>
                <w:ilvl w:val="0"/>
                <w:numId w:val="2"/>
              </w:numPr>
              <w:rPr>
                <w:rFonts w:ascii="Arial" w:hAnsi="Arial" w:cs="Arial"/>
                <w:b/>
                <w:bCs/>
              </w:rPr>
            </w:pPr>
            <w:r w:rsidRPr="00EE7D1F">
              <w:rPr>
                <w:rFonts w:ascii="Arial" w:hAnsi="Arial" w:cs="Arial"/>
              </w:rPr>
              <w:t xml:space="preserve">International Associations </w:t>
            </w:r>
          </w:p>
          <w:p w:rsidR="00A468F5" w:rsidRPr="00EE7D1F" w:rsidRDefault="00A468F5" w:rsidP="00A468F5">
            <w:pPr>
              <w:pStyle w:val="ListParagraph"/>
              <w:numPr>
                <w:ilvl w:val="0"/>
                <w:numId w:val="2"/>
              </w:numPr>
              <w:rPr>
                <w:rFonts w:ascii="Arial" w:hAnsi="Arial" w:cs="Arial"/>
                <w:b/>
                <w:bCs/>
              </w:rPr>
            </w:pPr>
            <w:r w:rsidRPr="00EE7D1F">
              <w:rPr>
                <w:rFonts w:ascii="Arial" w:hAnsi="Arial" w:cs="Arial"/>
              </w:rPr>
              <w:t xml:space="preserve">Destination Management Companies </w:t>
            </w:r>
          </w:p>
          <w:p w:rsidR="00A468F5" w:rsidRPr="00EE7D1F" w:rsidRDefault="00A468F5" w:rsidP="00A468F5">
            <w:pPr>
              <w:rPr>
                <w:rFonts w:ascii="Arial" w:hAnsi="Arial" w:cs="Arial"/>
                <w:b/>
                <w:bCs/>
              </w:rPr>
            </w:pPr>
            <w:r w:rsidRPr="00EE7D1F">
              <w:rPr>
                <w:rFonts w:ascii="Arial" w:hAnsi="Arial" w:cs="Arial"/>
                <w:b/>
                <w:bCs/>
              </w:rPr>
              <w:t>Leisure Buyer</w:t>
            </w:r>
            <w:r w:rsidRPr="00EE7D1F">
              <w:rPr>
                <w:rFonts w:ascii="Arial" w:hAnsi="Arial" w:cs="Arial"/>
                <w:b/>
                <w:bCs/>
              </w:rPr>
              <w:tab/>
            </w:r>
          </w:p>
          <w:p w:rsidR="00A468F5" w:rsidRPr="00EE7D1F" w:rsidRDefault="00A468F5" w:rsidP="00A468F5">
            <w:pPr>
              <w:pStyle w:val="ListParagraph"/>
              <w:numPr>
                <w:ilvl w:val="0"/>
                <w:numId w:val="3"/>
              </w:numPr>
              <w:rPr>
                <w:rFonts w:ascii="Arial" w:hAnsi="Arial" w:cs="Arial"/>
              </w:rPr>
            </w:pPr>
            <w:r w:rsidRPr="00EE7D1F">
              <w:rPr>
                <w:rFonts w:ascii="Arial" w:hAnsi="Arial" w:cs="Arial"/>
              </w:rPr>
              <w:t xml:space="preserve">Outbound Tour Operator/Travel Agent </w:t>
            </w:r>
          </w:p>
          <w:p w:rsidR="00A468F5" w:rsidRPr="00EE7D1F" w:rsidRDefault="00F16B8E" w:rsidP="00F16B8E">
            <w:pPr>
              <w:pStyle w:val="ListParagraph"/>
              <w:numPr>
                <w:ilvl w:val="0"/>
                <w:numId w:val="3"/>
              </w:numPr>
              <w:spacing w:after="120"/>
              <w:rPr>
                <w:rFonts w:ascii="Arial" w:hAnsi="Arial" w:cs="Arial"/>
              </w:rPr>
            </w:pPr>
            <w:r>
              <w:rPr>
                <w:rFonts w:ascii="Arial" w:hAnsi="Arial" w:cs="Arial"/>
              </w:rPr>
              <w:t>Others, please specify: ………………………..</w:t>
            </w:r>
          </w:p>
        </w:tc>
      </w:tr>
      <w:tr w:rsidR="00C473FD" w:rsidRPr="00EE7D1F" w:rsidTr="00E172D8">
        <w:trPr>
          <w:trHeight w:val="20"/>
        </w:trPr>
        <w:tc>
          <w:tcPr>
            <w:tcW w:w="886" w:type="pct"/>
            <w:vMerge w:val="restart"/>
            <w:vAlign w:val="center"/>
          </w:tcPr>
          <w:p w:rsidR="00C473FD" w:rsidRPr="00EE7D1F" w:rsidRDefault="00C473FD" w:rsidP="001322DF">
            <w:pPr>
              <w:spacing w:after="80"/>
              <w:jc w:val="left"/>
              <w:rPr>
                <w:rFonts w:ascii="Arial" w:hAnsi="Arial" w:cs="Arial"/>
                <w:b/>
                <w:bCs/>
                <w:szCs w:val="16"/>
              </w:rPr>
            </w:pPr>
            <w:r w:rsidRPr="00EE7D1F">
              <w:rPr>
                <w:rFonts w:ascii="Arial" w:hAnsi="Arial" w:cs="Arial"/>
                <w:b/>
                <w:bCs/>
                <w:szCs w:val="16"/>
              </w:rPr>
              <w:t>Type of Events/Tours Organized:*</w:t>
            </w:r>
          </w:p>
        </w:tc>
        <w:tc>
          <w:tcPr>
            <w:tcW w:w="1021" w:type="pct"/>
            <w:vMerge w:val="restart"/>
            <w:tcBorders>
              <w:right w:val="nil"/>
            </w:tcBorders>
          </w:tcPr>
          <w:p w:rsidR="00C473FD" w:rsidRDefault="00C473FD" w:rsidP="00815900">
            <w:pPr>
              <w:pStyle w:val="ListParagraph"/>
              <w:numPr>
                <w:ilvl w:val="0"/>
                <w:numId w:val="4"/>
              </w:numPr>
              <w:ind w:left="115" w:hanging="115"/>
              <w:rPr>
                <w:rFonts w:ascii="Arial" w:hAnsi="Arial" w:cs="Arial"/>
                <w:bCs/>
              </w:rPr>
            </w:pPr>
            <w:r w:rsidRPr="00BF79C1">
              <w:rPr>
                <w:rFonts w:ascii="Arial" w:hAnsi="Arial" w:cs="Arial"/>
                <w:bCs/>
              </w:rPr>
              <w:t>Adventure Tours</w:t>
            </w:r>
          </w:p>
          <w:p w:rsidR="00C473FD" w:rsidRPr="00BF79C1" w:rsidRDefault="00C473FD" w:rsidP="00815900">
            <w:pPr>
              <w:pStyle w:val="ListParagraph"/>
              <w:numPr>
                <w:ilvl w:val="0"/>
                <w:numId w:val="4"/>
              </w:numPr>
              <w:ind w:left="115" w:hanging="115"/>
              <w:rPr>
                <w:rFonts w:ascii="Arial" w:hAnsi="Arial" w:cs="Arial"/>
                <w:bCs/>
              </w:rPr>
            </w:pPr>
            <w:r w:rsidRPr="00BF79C1">
              <w:rPr>
                <w:rFonts w:ascii="Arial" w:hAnsi="Arial" w:cs="Arial"/>
                <w:bCs/>
              </w:rPr>
              <w:t>Exhibitions</w:t>
            </w:r>
          </w:p>
          <w:p w:rsidR="00C473FD" w:rsidRPr="00EE7D1F" w:rsidRDefault="00C473FD" w:rsidP="007B0861">
            <w:pPr>
              <w:pStyle w:val="ListParagraph"/>
              <w:numPr>
                <w:ilvl w:val="0"/>
                <w:numId w:val="4"/>
              </w:numPr>
              <w:ind w:left="92" w:hanging="90"/>
              <w:jc w:val="left"/>
              <w:rPr>
                <w:rFonts w:ascii="Arial" w:hAnsi="Arial" w:cs="Arial"/>
                <w:bCs/>
              </w:rPr>
            </w:pPr>
            <w:r w:rsidRPr="00EE7D1F">
              <w:rPr>
                <w:rFonts w:ascii="Arial" w:hAnsi="Arial" w:cs="Arial"/>
                <w:bCs/>
              </w:rPr>
              <w:t>Special Interest Tours</w:t>
            </w:r>
          </w:p>
        </w:tc>
        <w:tc>
          <w:tcPr>
            <w:tcW w:w="1053" w:type="pct"/>
            <w:gridSpan w:val="2"/>
            <w:tcBorders>
              <w:left w:val="nil"/>
              <w:bottom w:val="nil"/>
              <w:right w:val="nil"/>
            </w:tcBorders>
          </w:tcPr>
          <w:p w:rsidR="00C473FD" w:rsidRDefault="00C473FD" w:rsidP="007B0861">
            <w:pPr>
              <w:pStyle w:val="ListParagraph"/>
              <w:numPr>
                <w:ilvl w:val="0"/>
                <w:numId w:val="4"/>
              </w:numPr>
              <w:ind w:left="92" w:hanging="90"/>
              <w:jc w:val="left"/>
              <w:rPr>
                <w:rFonts w:ascii="Arial" w:hAnsi="Arial" w:cs="Arial"/>
                <w:bCs/>
              </w:rPr>
            </w:pPr>
            <w:r w:rsidRPr="00EE7D1F">
              <w:rPr>
                <w:rFonts w:ascii="Arial" w:hAnsi="Arial" w:cs="Arial"/>
                <w:bCs/>
              </w:rPr>
              <w:t>Conventions</w:t>
            </w:r>
          </w:p>
          <w:p w:rsidR="00C473FD" w:rsidRPr="00EE7D1F" w:rsidRDefault="00C473FD" w:rsidP="007B0861">
            <w:pPr>
              <w:pStyle w:val="ListParagraph"/>
              <w:numPr>
                <w:ilvl w:val="0"/>
                <w:numId w:val="4"/>
              </w:numPr>
              <w:ind w:left="92" w:hanging="90"/>
              <w:jc w:val="left"/>
              <w:rPr>
                <w:rFonts w:ascii="Arial" w:hAnsi="Arial" w:cs="Arial"/>
                <w:bCs/>
              </w:rPr>
            </w:pPr>
            <w:r w:rsidRPr="00EE7D1F">
              <w:rPr>
                <w:rFonts w:ascii="Arial" w:hAnsi="Arial" w:cs="Arial"/>
                <w:bCs/>
              </w:rPr>
              <w:t>Incentive Tours</w:t>
            </w:r>
          </w:p>
        </w:tc>
        <w:tc>
          <w:tcPr>
            <w:tcW w:w="922" w:type="pct"/>
            <w:gridSpan w:val="3"/>
            <w:tcBorders>
              <w:left w:val="nil"/>
              <w:bottom w:val="nil"/>
              <w:right w:val="nil"/>
            </w:tcBorders>
          </w:tcPr>
          <w:p w:rsidR="00C473FD" w:rsidRDefault="00C473FD" w:rsidP="007B0861">
            <w:pPr>
              <w:pStyle w:val="ListParagraph"/>
              <w:numPr>
                <w:ilvl w:val="0"/>
                <w:numId w:val="4"/>
              </w:numPr>
              <w:ind w:left="92" w:hanging="90"/>
              <w:jc w:val="left"/>
              <w:rPr>
                <w:rFonts w:ascii="Arial" w:hAnsi="Arial" w:cs="Arial"/>
                <w:bCs/>
              </w:rPr>
            </w:pPr>
            <w:r w:rsidRPr="00EE7D1F">
              <w:rPr>
                <w:rFonts w:ascii="Arial" w:hAnsi="Arial" w:cs="Arial"/>
                <w:bCs/>
              </w:rPr>
              <w:t>Cruiser</w:t>
            </w:r>
          </w:p>
          <w:p w:rsidR="00C473FD" w:rsidRPr="00EE7D1F" w:rsidRDefault="00C473FD" w:rsidP="007B0861">
            <w:pPr>
              <w:pStyle w:val="ListParagraph"/>
              <w:numPr>
                <w:ilvl w:val="0"/>
                <w:numId w:val="4"/>
              </w:numPr>
              <w:ind w:left="92" w:hanging="90"/>
              <w:jc w:val="left"/>
              <w:rPr>
                <w:rFonts w:ascii="Arial" w:hAnsi="Arial" w:cs="Arial"/>
                <w:bCs/>
              </w:rPr>
            </w:pPr>
            <w:r>
              <w:rPr>
                <w:rFonts w:ascii="Tahoma" w:hAnsi="Tahoma" w:cs="Tahoma"/>
                <w:bCs/>
              </w:rPr>
              <w:t>L</w:t>
            </w:r>
            <w:r w:rsidRPr="00EE7D1F">
              <w:rPr>
                <w:rFonts w:ascii="Arial" w:hAnsi="Arial" w:cs="Arial"/>
                <w:bCs/>
              </w:rPr>
              <w:t>eisure Travel</w:t>
            </w:r>
          </w:p>
        </w:tc>
        <w:tc>
          <w:tcPr>
            <w:tcW w:w="1118" w:type="pct"/>
            <w:gridSpan w:val="2"/>
            <w:tcBorders>
              <w:left w:val="nil"/>
              <w:bottom w:val="nil"/>
            </w:tcBorders>
          </w:tcPr>
          <w:p w:rsidR="00C473FD" w:rsidRDefault="00C473FD" w:rsidP="007B0861">
            <w:pPr>
              <w:pStyle w:val="ListParagraph"/>
              <w:numPr>
                <w:ilvl w:val="0"/>
                <w:numId w:val="4"/>
              </w:numPr>
              <w:ind w:left="92" w:hanging="90"/>
              <w:jc w:val="left"/>
              <w:rPr>
                <w:rFonts w:ascii="Arial" w:hAnsi="Arial" w:cs="Arial"/>
                <w:bCs/>
              </w:rPr>
            </w:pPr>
            <w:r w:rsidRPr="00EE7D1F">
              <w:rPr>
                <w:rFonts w:ascii="Arial" w:hAnsi="Arial" w:cs="Arial"/>
                <w:bCs/>
              </w:rPr>
              <w:t>Eco-Tours</w:t>
            </w:r>
          </w:p>
          <w:p w:rsidR="00C473FD" w:rsidRPr="00EE7D1F" w:rsidRDefault="00C473FD" w:rsidP="007B0861">
            <w:pPr>
              <w:pStyle w:val="ListParagraph"/>
              <w:numPr>
                <w:ilvl w:val="0"/>
                <w:numId w:val="4"/>
              </w:numPr>
              <w:ind w:left="92" w:hanging="90"/>
              <w:jc w:val="left"/>
              <w:rPr>
                <w:rFonts w:ascii="Arial" w:hAnsi="Arial" w:cs="Arial"/>
                <w:bCs/>
              </w:rPr>
            </w:pPr>
            <w:r w:rsidRPr="00EE7D1F">
              <w:rPr>
                <w:rFonts w:ascii="Arial" w:hAnsi="Arial" w:cs="Arial"/>
                <w:bCs/>
              </w:rPr>
              <w:t>Meetings</w:t>
            </w:r>
          </w:p>
        </w:tc>
      </w:tr>
      <w:tr w:rsidR="00C473FD" w:rsidRPr="00EE7D1F" w:rsidTr="00E172D8">
        <w:trPr>
          <w:trHeight w:val="20"/>
        </w:trPr>
        <w:tc>
          <w:tcPr>
            <w:tcW w:w="886" w:type="pct"/>
            <w:vMerge/>
            <w:vAlign w:val="center"/>
          </w:tcPr>
          <w:p w:rsidR="00C473FD" w:rsidRPr="00EE7D1F" w:rsidRDefault="00C473FD" w:rsidP="001322DF">
            <w:pPr>
              <w:spacing w:after="80"/>
              <w:jc w:val="left"/>
              <w:rPr>
                <w:rFonts w:ascii="Arial" w:hAnsi="Arial" w:cs="Arial"/>
                <w:b/>
                <w:bCs/>
                <w:szCs w:val="16"/>
              </w:rPr>
            </w:pPr>
          </w:p>
        </w:tc>
        <w:tc>
          <w:tcPr>
            <w:tcW w:w="1021" w:type="pct"/>
            <w:vMerge/>
            <w:tcBorders>
              <w:right w:val="nil"/>
            </w:tcBorders>
          </w:tcPr>
          <w:p w:rsidR="00C473FD" w:rsidRPr="00C473FD" w:rsidRDefault="00C473FD" w:rsidP="00C473FD">
            <w:pPr>
              <w:rPr>
                <w:rFonts w:ascii="Arial" w:hAnsi="Arial" w:cs="Arial"/>
                <w:bCs/>
              </w:rPr>
            </w:pPr>
          </w:p>
        </w:tc>
        <w:tc>
          <w:tcPr>
            <w:tcW w:w="3094" w:type="pct"/>
            <w:gridSpan w:val="7"/>
            <w:tcBorders>
              <w:top w:val="nil"/>
              <w:left w:val="nil"/>
            </w:tcBorders>
          </w:tcPr>
          <w:p w:rsidR="00C473FD" w:rsidRPr="009822C5" w:rsidRDefault="00C473FD" w:rsidP="009822C5">
            <w:pPr>
              <w:pStyle w:val="ListParagraph"/>
              <w:numPr>
                <w:ilvl w:val="0"/>
                <w:numId w:val="6"/>
              </w:numPr>
              <w:ind w:left="169" w:hanging="169"/>
              <w:jc w:val="left"/>
              <w:rPr>
                <w:rFonts w:ascii="Arial" w:hAnsi="Arial" w:cs="Arial"/>
                <w:bCs/>
              </w:rPr>
            </w:pPr>
            <w:r w:rsidRPr="009822C5">
              <w:rPr>
                <w:rFonts w:ascii="Arial" w:hAnsi="Arial" w:cs="Arial"/>
                <w:bCs/>
              </w:rPr>
              <w:t>Others, please specify: ………………………………….</w:t>
            </w:r>
          </w:p>
        </w:tc>
      </w:tr>
      <w:tr w:rsidR="004F3AA5" w:rsidRPr="00EE7D1F" w:rsidTr="00E172D8">
        <w:trPr>
          <w:trHeight w:val="20"/>
        </w:trPr>
        <w:tc>
          <w:tcPr>
            <w:tcW w:w="886" w:type="pct"/>
            <w:vAlign w:val="center"/>
          </w:tcPr>
          <w:p w:rsidR="005E6B7E" w:rsidRPr="00EE7D1F" w:rsidRDefault="005E6B7E" w:rsidP="001322DF">
            <w:pPr>
              <w:spacing w:after="80"/>
              <w:jc w:val="left"/>
              <w:rPr>
                <w:rFonts w:ascii="Arial" w:hAnsi="Arial" w:cs="Arial"/>
                <w:b/>
                <w:bCs/>
                <w:szCs w:val="16"/>
              </w:rPr>
            </w:pPr>
            <w:r w:rsidRPr="00EE7D1F">
              <w:rPr>
                <w:rFonts w:ascii="Arial" w:hAnsi="Arial" w:cs="Arial"/>
                <w:b/>
                <w:bCs/>
                <w:szCs w:val="16"/>
              </w:rPr>
              <w:t>Number of Tour Groups you organize per year:*</w:t>
            </w:r>
          </w:p>
        </w:tc>
        <w:tc>
          <w:tcPr>
            <w:tcW w:w="1021" w:type="pct"/>
            <w:tcBorders>
              <w:right w:val="nil"/>
            </w:tcBorders>
          </w:tcPr>
          <w:p w:rsidR="005E6B7E" w:rsidRPr="00EE7D1F" w:rsidRDefault="005E6B7E" w:rsidP="007B0861">
            <w:pPr>
              <w:pStyle w:val="ListParagraph"/>
              <w:numPr>
                <w:ilvl w:val="0"/>
                <w:numId w:val="4"/>
              </w:numPr>
              <w:ind w:left="92" w:hanging="90"/>
              <w:jc w:val="left"/>
              <w:rPr>
                <w:rFonts w:ascii="Arial" w:hAnsi="Arial" w:cs="Arial"/>
                <w:bCs/>
              </w:rPr>
            </w:pPr>
            <w:r w:rsidRPr="00EE7D1F">
              <w:rPr>
                <w:rFonts w:ascii="Arial" w:hAnsi="Arial" w:cs="Arial"/>
                <w:bCs/>
              </w:rPr>
              <w:t>Less than 20</w:t>
            </w:r>
          </w:p>
          <w:p w:rsidR="005E6B7E" w:rsidRPr="00EE7D1F" w:rsidRDefault="005E6B7E" w:rsidP="001322DF">
            <w:pPr>
              <w:pStyle w:val="ListParagraph"/>
              <w:numPr>
                <w:ilvl w:val="0"/>
                <w:numId w:val="4"/>
              </w:numPr>
              <w:ind w:left="92" w:hanging="90"/>
              <w:jc w:val="left"/>
              <w:rPr>
                <w:rFonts w:ascii="Arial" w:hAnsi="Arial" w:cs="Arial"/>
                <w:bCs/>
              </w:rPr>
            </w:pPr>
            <w:r w:rsidRPr="00EE7D1F">
              <w:rPr>
                <w:rFonts w:ascii="Arial" w:hAnsi="Arial" w:cs="Arial"/>
                <w:bCs/>
              </w:rPr>
              <w:t>81 – 100</w:t>
            </w:r>
          </w:p>
        </w:tc>
        <w:tc>
          <w:tcPr>
            <w:tcW w:w="1053" w:type="pct"/>
            <w:gridSpan w:val="2"/>
            <w:tcBorders>
              <w:left w:val="nil"/>
              <w:right w:val="nil"/>
            </w:tcBorders>
          </w:tcPr>
          <w:p w:rsidR="005E6B7E" w:rsidRPr="00EE7D1F" w:rsidRDefault="005E6B7E" w:rsidP="007B0861">
            <w:pPr>
              <w:pStyle w:val="ListParagraph"/>
              <w:numPr>
                <w:ilvl w:val="0"/>
                <w:numId w:val="4"/>
              </w:numPr>
              <w:ind w:left="92" w:hanging="90"/>
              <w:jc w:val="left"/>
              <w:rPr>
                <w:rFonts w:ascii="Arial" w:hAnsi="Arial" w:cs="Arial"/>
                <w:bCs/>
              </w:rPr>
            </w:pPr>
            <w:r w:rsidRPr="00EE7D1F">
              <w:rPr>
                <w:rFonts w:ascii="Arial" w:hAnsi="Arial" w:cs="Arial"/>
                <w:bCs/>
              </w:rPr>
              <w:t>21 – 40</w:t>
            </w:r>
          </w:p>
          <w:p w:rsidR="005E6B7E" w:rsidRPr="00EE7D1F" w:rsidRDefault="005E6B7E" w:rsidP="007B0861">
            <w:pPr>
              <w:pStyle w:val="ListParagraph"/>
              <w:numPr>
                <w:ilvl w:val="0"/>
                <w:numId w:val="4"/>
              </w:numPr>
              <w:ind w:left="92" w:hanging="90"/>
              <w:jc w:val="left"/>
              <w:rPr>
                <w:rFonts w:ascii="Arial" w:hAnsi="Arial" w:cs="Arial"/>
                <w:bCs/>
              </w:rPr>
            </w:pPr>
            <w:r w:rsidRPr="00EE7D1F">
              <w:rPr>
                <w:rFonts w:ascii="Arial" w:hAnsi="Arial" w:cs="Arial"/>
                <w:bCs/>
              </w:rPr>
              <w:t>101 or above</w:t>
            </w:r>
          </w:p>
        </w:tc>
        <w:tc>
          <w:tcPr>
            <w:tcW w:w="922" w:type="pct"/>
            <w:gridSpan w:val="3"/>
            <w:tcBorders>
              <w:left w:val="nil"/>
              <w:right w:val="nil"/>
            </w:tcBorders>
          </w:tcPr>
          <w:p w:rsidR="005E6B7E" w:rsidRPr="00EE7D1F" w:rsidRDefault="005E6B7E" w:rsidP="007B0861">
            <w:pPr>
              <w:pStyle w:val="ListParagraph"/>
              <w:numPr>
                <w:ilvl w:val="0"/>
                <w:numId w:val="4"/>
              </w:numPr>
              <w:ind w:left="92" w:hanging="90"/>
              <w:jc w:val="left"/>
              <w:rPr>
                <w:rFonts w:ascii="Arial" w:hAnsi="Arial" w:cs="Arial"/>
                <w:bCs/>
              </w:rPr>
            </w:pPr>
            <w:r w:rsidRPr="00EE7D1F">
              <w:rPr>
                <w:rFonts w:ascii="Arial" w:hAnsi="Arial" w:cs="Arial"/>
                <w:bCs/>
              </w:rPr>
              <w:t>41 – 60</w:t>
            </w:r>
          </w:p>
          <w:p w:rsidR="005E6B7E" w:rsidRPr="00EE7D1F" w:rsidRDefault="005E6B7E" w:rsidP="007B0861">
            <w:pPr>
              <w:pStyle w:val="ListParagraph"/>
              <w:ind w:left="92"/>
              <w:jc w:val="left"/>
              <w:rPr>
                <w:rFonts w:ascii="Arial" w:hAnsi="Arial" w:cs="Arial"/>
                <w:bCs/>
              </w:rPr>
            </w:pPr>
          </w:p>
        </w:tc>
        <w:tc>
          <w:tcPr>
            <w:tcW w:w="1118" w:type="pct"/>
            <w:gridSpan w:val="2"/>
            <w:tcBorders>
              <w:left w:val="nil"/>
            </w:tcBorders>
          </w:tcPr>
          <w:p w:rsidR="005E6B7E" w:rsidRPr="00EE7D1F" w:rsidRDefault="005E6B7E" w:rsidP="007B0861">
            <w:pPr>
              <w:pStyle w:val="ListParagraph"/>
              <w:numPr>
                <w:ilvl w:val="0"/>
                <w:numId w:val="4"/>
              </w:numPr>
              <w:ind w:left="92" w:hanging="90"/>
              <w:jc w:val="left"/>
              <w:rPr>
                <w:rFonts w:ascii="Arial" w:hAnsi="Arial" w:cs="Arial"/>
                <w:bCs/>
              </w:rPr>
            </w:pPr>
            <w:r w:rsidRPr="00EE7D1F">
              <w:rPr>
                <w:rFonts w:ascii="Arial" w:hAnsi="Arial" w:cs="Arial"/>
                <w:bCs/>
              </w:rPr>
              <w:t>61 – 80</w:t>
            </w:r>
          </w:p>
          <w:p w:rsidR="005E6B7E" w:rsidRPr="00EE7D1F" w:rsidRDefault="005E6B7E" w:rsidP="007B0861">
            <w:pPr>
              <w:pStyle w:val="ListParagraph"/>
              <w:ind w:left="92"/>
              <w:jc w:val="left"/>
              <w:rPr>
                <w:rFonts w:ascii="Arial" w:hAnsi="Arial" w:cs="Arial"/>
                <w:bCs/>
              </w:rPr>
            </w:pPr>
          </w:p>
        </w:tc>
      </w:tr>
      <w:tr w:rsidR="004F3AA5" w:rsidRPr="00EE7D1F" w:rsidTr="00E172D8">
        <w:trPr>
          <w:trHeight w:val="20"/>
        </w:trPr>
        <w:tc>
          <w:tcPr>
            <w:tcW w:w="886" w:type="pct"/>
            <w:vAlign w:val="center"/>
          </w:tcPr>
          <w:p w:rsidR="005E6B7E" w:rsidRPr="00EE7D1F" w:rsidRDefault="005E6B7E" w:rsidP="001322DF">
            <w:pPr>
              <w:spacing w:after="80"/>
              <w:jc w:val="left"/>
              <w:rPr>
                <w:rFonts w:ascii="Arial" w:hAnsi="Arial" w:cs="Arial"/>
                <w:b/>
                <w:bCs/>
                <w:szCs w:val="16"/>
              </w:rPr>
            </w:pPr>
            <w:r w:rsidRPr="00EE7D1F">
              <w:rPr>
                <w:rFonts w:ascii="Arial" w:hAnsi="Arial" w:cs="Arial"/>
                <w:b/>
                <w:bCs/>
                <w:szCs w:val="16"/>
              </w:rPr>
              <w:lastRenderedPageBreak/>
              <w:t>T</w:t>
            </w:r>
            <w:r w:rsidR="00115A2E">
              <w:rPr>
                <w:rFonts w:ascii="Arial" w:hAnsi="Arial" w:cs="Arial"/>
                <w:b/>
                <w:bCs/>
                <w:szCs w:val="16"/>
              </w:rPr>
              <w:t>he average Number of People of Tour G</w:t>
            </w:r>
            <w:r w:rsidRPr="00EE7D1F">
              <w:rPr>
                <w:rFonts w:ascii="Arial" w:hAnsi="Arial" w:cs="Arial"/>
                <w:b/>
                <w:bCs/>
                <w:szCs w:val="16"/>
              </w:rPr>
              <w:t>roups:*</w:t>
            </w:r>
          </w:p>
        </w:tc>
        <w:tc>
          <w:tcPr>
            <w:tcW w:w="1021" w:type="pct"/>
            <w:tcBorders>
              <w:right w:val="nil"/>
            </w:tcBorders>
          </w:tcPr>
          <w:p w:rsidR="005E6B7E" w:rsidRPr="00EE7D1F" w:rsidRDefault="005E6B7E" w:rsidP="007B0861">
            <w:pPr>
              <w:pStyle w:val="ListParagraph"/>
              <w:numPr>
                <w:ilvl w:val="0"/>
                <w:numId w:val="4"/>
              </w:numPr>
              <w:ind w:left="92" w:hanging="90"/>
              <w:jc w:val="left"/>
              <w:rPr>
                <w:rFonts w:ascii="Arial" w:hAnsi="Arial" w:cs="Arial"/>
                <w:bCs/>
              </w:rPr>
            </w:pPr>
            <w:r w:rsidRPr="00EE7D1F">
              <w:rPr>
                <w:rFonts w:ascii="Arial" w:hAnsi="Arial" w:cs="Arial"/>
                <w:bCs/>
              </w:rPr>
              <w:t>Less than 20</w:t>
            </w:r>
          </w:p>
          <w:p w:rsidR="005E6B7E" w:rsidRPr="00EE7D1F" w:rsidRDefault="005E6B7E" w:rsidP="007B0861">
            <w:pPr>
              <w:pStyle w:val="ListParagraph"/>
              <w:numPr>
                <w:ilvl w:val="0"/>
                <w:numId w:val="4"/>
              </w:numPr>
              <w:ind w:left="92" w:hanging="90"/>
              <w:jc w:val="left"/>
              <w:rPr>
                <w:rFonts w:ascii="Arial" w:hAnsi="Arial" w:cs="Arial"/>
                <w:bCs/>
              </w:rPr>
            </w:pPr>
            <w:r w:rsidRPr="00EE7D1F">
              <w:rPr>
                <w:rFonts w:ascii="Arial" w:hAnsi="Arial" w:cs="Arial"/>
                <w:bCs/>
              </w:rPr>
              <w:t>81 – 100</w:t>
            </w:r>
          </w:p>
        </w:tc>
        <w:tc>
          <w:tcPr>
            <w:tcW w:w="1053" w:type="pct"/>
            <w:gridSpan w:val="2"/>
            <w:tcBorders>
              <w:left w:val="nil"/>
              <w:right w:val="nil"/>
            </w:tcBorders>
          </w:tcPr>
          <w:p w:rsidR="005E6B7E" w:rsidRPr="00EE7D1F" w:rsidRDefault="005E6B7E" w:rsidP="007B0861">
            <w:pPr>
              <w:pStyle w:val="ListParagraph"/>
              <w:numPr>
                <w:ilvl w:val="0"/>
                <w:numId w:val="4"/>
              </w:numPr>
              <w:ind w:left="92" w:hanging="90"/>
              <w:jc w:val="left"/>
              <w:rPr>
                <w:rFonts w:ascii="Arial" w:hAnsi="Arial" w:cs="Arial"/>
                <w:bCs/>
              </w:rPr>
            </w:pPr>
            <w:r w:rsidRPr="00EE7D1F">
              <w:rPr>
                <w:rFonts w:ascii="Arial" w:hAnsi="Arial" w:cs="Arial"/>
                <w:bCs/>
              </w:rPr>
              <w:t>21 – 40</w:t>
            </w:r>
          </w:p>
          <w:p w:rsidR="005E6B7E" w:rsidRPr="00EE7D1F" w:rsidRDefault="005E6B7E" w:rsidP="007B0861">
            <w:pPr>
              <w:pStyle w:val="ListParagraph"/>
              <w:numPr>
                <w:ilvl w:val="0"/>
                <w:numId w:val="4"/>
              </w:numPr>
              <w:ind w:left="92" w:hanging="90"/>
              <w:jc w:val="left"/>
              <w:rPr>
                <w:rFonts w:ascii="Arial" w:hAnsi="Arial" w:cs="Arial"/>
                <w:bCs/>
              </w:rPr>
            </w:pPr>
            <w:r w:rsidRPr="00EE7D1F">
              <w:rPr>
                <w:rFonts w:ascii="Arial" w:hAnsi="Arial" w:cs="Arial"/>
                <w:bCs/>
              </w:rPr>
              <w:t>101 or above</w:t>
            </w:r>
          </w:p>
        </w:tc>
        <w:tc>
          <w:tcPr>
            <w:tcW w:w="922" w:type="pct"/>
            <w:gridSpan w:val="3"/>
            <w:tcBorders>
              <w:left w:val="nil"/>
              <w:right w:val="nil"/>
            </w:tcBorders>
          </w:tcPr>
          <w:p w:rsidR="005E6B7E" w:rsidRPr="00EE7D1F" w:rsidRDefault="005E6B7E" w:rsidP="007B0861">
            <w:pPr>
              <w:pStyle w:val="ListParagraph"/>
              <w:numPr>
                <w:ilvl w:val="0"/>
                <w:numId w:val="4"/>
              </w:numPr>
              <w:ind w:left="92" w:hanging="90"/>
              <w:jc w:val="left"/>
              <w:rPr>
                <w:rFonts w:ascii="Arial" w:hAnsi="Arial" w:cs="Arial"/>
                <w:bCs/>
              </w:rPr>
            </w:pPr>
            <w:r w:rsidRPr="00EE7D1F">
              <w:rPr>
                <w:rFonts w:ascii="Arial" w:hAnsi="Arial" w:cs="Arial"/>
                <w:bCs/>
              </w:rPr>
              <w:t>41 – 60</w:t>
            </w:r>
          </w:p>
          <w:p w:rsidR="005E6B7E" w:rsidRPr="00EE7D1F" w:rsidRDefault="005E6B7E" w:rsidP="007B0861">
            <w:pPr>
              <w:pStyle w:val="ListParagraph"/>
              <w:ind w:left="92"/>
              <w:jc w:val="left"/>
              <w:rPr>
                <w:rFonts w:ascii="Arial" w:hAnsi="Arial" w:cs="Arial"/>
                <w:bCs/>
              </w:rPr>
            </w:pPr>
          </w:p>
        </w:tc>
        <w:tc>
          <w:tcPr>
            <w:tcW w:w="1118" w:type="pct"/>
            <w:gridSpan w:val="2"/>
            <w:tcBorders>
              <w:left w:val="nil"/>
            </w:tcBorders>
          </w:tcPr>
          <w:p w:rsidR="005E6B7E" w:rsidRPr="00EE7D1F" w:rsidRDefault="005E6B7E" w:rsidP="007B0861">
            <w:pPr>
              <w:pStyle w:val="ListParagraph"/>
              <w:numPr>
                <w:ilvl w:val="0"/>
                <w:numId w:val="4"/>
              </w:numPr>
              <w:ind w:left="92" w:hanging="90"/>
              <w:jc w:val="left"/>
              <w:rPr>
                <w:rFonts w:ascii="Arial" w:hAnsi="Arial" w:cs="Arial"/>
                <w:bCs/>
              </w:rPr>
            </w:pPr>
            <w:r w:rsidRPr="00EE7D1F">
              <w:rPr>
                <w:rFonts w:ascii="Arial" w:hAnsi="Arial" w:cs="Arial"/>
                <w:bCs/>
              </w:rPr>
              <w:t>61 – 80</w:t>
            </w:r>
          </w:p>
          <w:p w:rsidR="005E6B7E" w:rsidRPr="00EE7D1F" w:rsidRDefault="005E6B7E" w:rsidP="007B0861">
            <w:pPr>
              <w:pStyle w:val="ListParagraph"/>
              <w:ind w:left="92"/>
              <w:jc w:val="left"/>
              <w:rPr>
                <w:rFonts w:ascii="Arial" w:hAnsi="Arial" w:cs="Arial"/>
                <w:bCs/>
              </w:rPr>
            </w:pPr>
          </w:p>
        </w:tc>
      </w:tr>
      <w:tr w:rsidR="004F3AA5" w:rsidRPr="00EE7D1F" w:rsidTr="00E172D8">
        <w:trPr>
          <w:trHeight w:val="20"/>
        </w:trPr>
        <w:tc>
          <w:tcPr>
            <w:tcW w:w="886" w:type="pct"/>
            <w:vAlign w:val="center"/>
          </w:tcPr>
          <w:p w:rsidR="005E6B7E" w:rsidRPr="00EE7D1F" w:rsidRDefault="005E6B7E" w:rsidP="001322DF">
            <w:pPr>
              <w:spacing w:after="80"/>
              <w:jc w:val="left"/>
              <w:rPr>
                <w:rFonts w:ascii="Arial" w:hAnsi="Arial" w:cs="Arial"/>
                <w:b/>
                <w:bCs/>
                <w:szCs w:val="16"/>
              </w:rPr>
            </w:pPr>
            <w:r w:rsidRPr="00EE7D1F">
              <w:rPr>
                <w:rFonts w:ascii="Arial" w:hAnsi="Arial" w:cs="Arial"/>
                <w:b/>
                <w:bCs/>
                <w:szCs w:val="16"/>
              </w:rPr>
              <w:t>Number of FIT Travelers you handle per year:*</w:t>
            </w:r>
          </w:p>
        </w:tc>
        <w:tc>
          <w:tcPr>
            <w:tcW w:w="1021" w:type="pct"/>
            <w:tcBorders>
              <w:right w:val="nil"/>
            </w:tcBorders>
          </w:tcPr>
          <w:p w:rsidR="005E6B7E" w:rsidRPr="00EE7D1F" w:rsidRDefault="005E6B7E" w:rsidP="007B0861">
            <w:pPr>
              <w:pStyle w:val="ListParagraph"/>
              <w:numPr>
                <w:ilvl w:val="0"/>
                <w:numId w:val="4"/>
              </w:numPr>
              <w:ind w:left="92" w:hanging="90"/>
              <w:jc w:val="left"/>
              <w:rPr>
                <w:rFonts w:ascii="Arial" w:hAnsi="Arial" w:cs="Arial"/>
                <w:bCs/>
              </w:rPr>
            </w:pPr>
            <w:r w:rsidRPr="00EE7D1F">
              <w:rPr>
                <w:rFonts w:ascii="Arial" w:hAnsi="Arial" w:cs="Arial"/>
                <w:bCs/>
              </w:rPr>
              <w:t>1 – 1,100</w:t>
            </w:r>
          </w:p>
          <w:p w:rsidR="005E6B7E" w:rsidRPr="00EE7D1F" w:rsidRDefault="005E6B7E" w:rsidP="007B0861">
            <w:pPr>
              <w:pStyle w:val="ListParagraph"/>
              <w:ind w:left="92"/>
              <w:jc w:val="left"/>
              <w:rPr>
                <w:rFonts w:ascii="Arial" w:hAnsi="Arial" w:cs="Arial"/>
                <w:bCs/>
              </w:rPr>
            </w:pPr>
          </w:p>
        </w:tc>
        <w:tc>
          <w:tcPr>
            <w:tcW w:w="1053" w:type="pct"/>
            <w:gridSpan w:val="2"/>
            <w:tcBorders>
              <w:left w:val="nil"/>
              <w:right w:val="nil"/>
            </w:tcBorders>
          </w:tcPr>
          <w:p w:rsidR="005E6B7E" w:rsidRPr="00EE7D1F" w:rsidRDefault="005E6B7E" w:rsidP="007B0861">
            <w:pPr>
              <w:pStyle w:val="ListParagraph"/>
              <w:numPr>
                <w:ilvl w:val="0"/>
                <w:numId w:val="4"/>
              </w:numPr>
              <w:ind w:left="92" w:hanging="90"/>
              <w:jc w:val="left"/>
              <w:rPr>
                <w:rFonts w:ascii="Arial" w:hAnsi="Arial" w:cs="Arial"/>
                <w:bCs/>
              </w:rPr>
            </w:pPr>
            <w:r w:rsidRPr="00EE7D1F">
              <w:rPr>
                <w:rFonts w:ascii="Arial" w:hAnsi="Arial" w:cs="Arial"/>
                <w:bCs/>
              </w:rPr>
              <w:t>1,001 – 5,000</w:t>
            </w:r>
          </w:p>
          <w:p w:rsidR="005E6B7E" w:rsidRPr="00EE7D1F" w:rsidRDefault="005E6B7E" w:rsidP="007B0861">
            <w:pPr>
              <w:pStyle w:val="ListParagraph"/>
              <w:ind w:left="92"/>
              <w:jc w:val="left"/>
              <w:rPr>
                <w:rFonts w:ascii="Arial" w:hAnsi="Arial" w:cs="Arial"/>
                <w:bCs/>
              </w:rPr>
            </w:pPr>
          </w:p>
        </w:tc>
        <w:tc>
          <w:tcPr>
            <w:tcW w:w="922" w:type="pct"/>
            <w:gridSpan w:val="3"/>
            <w:tcBorders>
              <w:left w:val="nil"/>
              <w:right w:val="nil"/>
            </w:tcBorders>
          </w:tcPr>
          <w:p w:rsidR="005E6B7E" w:rsidRPr="00EE7D1F" w:rsidRDefault="005E6B7E" w:rsidP="007B0861">
            <w:pPr>
              <w:pStyle w:val="ListParagraph"/>
              <w:numPr>
                <w:ilvl w:val="0"/>
                <w:numId w:val="4"/>
              </w:numPr>
              <w:ind w:left="92" w:hanging="90"/>
              <w:jc w:val="left"/>
              <w:rPr>
                <w:rFonts w:ascii="Arial" w:hAnsi="Arial" w:cs="Arial"/>
                <w:bCs/>
              </w:rPr>
            </w:pPr>
            <w:r w:rsidRPr="00EE7D1F">
              <w:rPr>
                <w:rFonts w:ascii="Arial" w:hAnsi="Arial" w:cs="Arial"/>
                <w:bCs/>
              </w:rPr>
              <w:t>5,001 – 10,000</w:t>
            </w:r>
          </w:p>
          <w:p w:rsidR="005E6B7E" w:rsidRPr="00EE7D1F" w:rsidRDefault="005E6B7E" w:rsidP="007B0861">
            <w:pPr>
              <w:pStyle w:val="ListParagraph"/>
              <w:ind w:left="92"/>
              <w:jc w:val="left"/>
              <w:rPr>
                <w:rFonts w:ascii="Arial" w:hAnsi="Arial" w:cs="Arial"/>
                <w:bCs/>
              </w:rPr>
            </w:pPr>
          </w:p>
        </w:tc>
        <w:tc>
          <w:tcPr>
            <w:tcW w:w="1118" w:type="pct"/>
            <w:gridSpan w:val="2"/>
            <w:tcBorders>
              <w:left w:val="nil"/>
            </w:tcBorders>
          </w:tcPr>
          <w:p w:rsidR="005E6B7E" w:rsidRPr="00EE7D1F" w:rsidRDefault="005E6B7E" w:rsidP="007B0861">
            <w:pPr>
              <w:pStyle w:val="ListParagraph"/>
              <w:ind w:left="92"/>
              <w:jc w:val="left"/>
              <w:rPr>
                <w:rFonts w:ascii="Arial" w:hAnsi="Arial" w:cs="Arial"/>
                <w:bCs/>
              </w:rPr>
            </w:pPr>
          </w:p>
        </w:tc>
      </w:tr>
      <w:tr w:rsidR="004F3AA5" w:rsidRPr="00EE7D1F" w:rsidTr="00E172D8">
        <w:trPr>
          <w:trHeight w:val="20"/>
        </w:trPr>
        <w:tc>
          <w:tcPr>
            <w:tcW w:w="886" w:type="pct"/>
            <w:vAlign w:val="center"/>
          </w:tcPr>
          <w:p w:rsidR="005E6B7E" w:rsidRPr="00EE7D1F" w:rsidRDefault="00D91DE0" w:rsidP="001322DF">
            <w:pPr>
              <w:spacing w:after="80"/>
              <w:jc w:val="left"/>
              <w:rPr>
                <w:rFonts w:ascii="Arial" w:hAnsi="Arial" w:cs="Arial"/>
                <w:b/>
                <w:bCs/>
                <w:szCs w:val="16"/>
              </w:rPr>
            </w:pPr>
            <w:r>
              <w:rPr>
                <w:rFonts w:ascii="Arial" w:hAnsi="Arial" w:cs="Arial"/>
                <w:b/>
                <w:bCs/>
                <w:szCs w:val="16"/>
              </w:rPr>
              <w:t>The average length of stay per Tour G</w:t>
            </w:r>
            <w:r w:rsidR="005E6B7E" w:rsidRPr="00EE7D1F">
              <w:rPr>
                <w:rFonts w:ascii="Arial" w:hAnsi="Arial" w:cs="Arial"/>
                <w:b/>
                <w:bCs/>
                <w:szCs w:val="16"/>
              </w:rPr>
              <w:t>roup:*</w:t>
            </w:r>
          </w:p>
        </w:tc>
        <w:tc>
          <w:tcPr>
            <w:tcW w:w="1021" w:type="pct"/>
            <w:tcBorders>
              <w:right w:val="nil"/>
            </w:tcBorders>
          </w:tcPr>
          <w:p w:rsidR="005E6B7E" w:rsidRPr="00EE7D1F" w:rsidRDefault="005E6B7E" w:rsidP="007B0861">
            <w:pPr>
              <w:pStyle w:val="ListParagraph"/>
              <w:numPr>
                <w:ilvl w:val="0"/>
                <w:numId w:val="4"/>
              </w:numPr>
              <w:ind w:left="92" w:hanging="90"/>
              <w:jc w:val="left"/>
              <w:rPr>
                <w:rFonts w:ascii="Arial" w:hAnsi="Arial" w:cs="Arial"/>
                <w:bCs/>
              </w:rPr>
            </w:pPr>
            <w:r w:rsidRPr="00EE7D1F">
              <w:rPr>
                <w:rFonts w:ascii="Arial" w:hAnsi="Arial" w:cs="Arial"/>
                <w:bCs/>
              </w:rPr>
              <w:t>1 – 3 nights</w:t>
            </w:r>
          </w:p>
          <w:p w:rsidR="005E6B7E" w:rsidRPr="00EE7D1F" w:rsidRDefault="005E6B7E" w:rsidP="007B0861">
            <w:pPr>
              <w:pStyle w:val="ListParagraph"/>
              <w:numPr>
                <w:ilvl w:val="0"/>
                <w:numId w:val="4"/>
              </w:numPr>
              <w:ind w:left="92" w:hanging="90"/>
              <w:jc w:val="left"/>
              <w:rPr>
                <w:rFonts w:ascii="Arial" w:hAnsi="Arial" w:cs="Arial"/>
                <w:bCs/>
              </w:rPr>
            </w:pPr>
            <w:r w:rsidRPr="00EE7D1F">
              <w:rPr>
                <w:rFonts w:ascii="Arial" w:hAnsi="Arial" w:cs="Arial"/>
                <w:bCs/>
              </w:rPr>
              <w:t>16 nights or above</w:t>
            </w:r>
          </w:p>
        </w:tc>
        <w:tc>
          <w:tcPr>
            <w:tcW w:w="1053" w:type="pct"/>
            <w:gridSpan w:val="2"/>
            <w:tcBorders>
              <w:left w:val="nil"/>
              <w:right w:val="nil"/>
            </w:tcBorders>
          </w:tcPr>
          <w:p w:rsidR="005E6B7E" w:rsidRPr="00EE7D1F" w:rsidRDefault="005E6B7E" w:rsidP="007B0861">
            <w:pPr>
              <w:pStyle w:val="ListParagraph"/>
              <w:numPr>
                <w:ilvl w:val="0"/>
                <w:numId w:val="4"/>
              </w:numPr>
              <w:ind w:left="92" w:hanging="90"/>
              <w:jc w:val="left"/>
              <w:rPr>
                <w:rFonts w:ascii="Arial" w:hAnsi="Arial" w:cs="Arial"/>
                <w:bCs/>
              </w:rPr>
            </w:pPr>
            <w:r w:rsidRPr="00EE7D1F">
              <w:rPr>
                <w:rFonts w:ascii="Arial" w:hAnsi="Arial" w:cs="Arial"/>
                <w:bCs/>
              </w:rPr>
              <w:t>4 – 6 nights</w:t>
            </w:r>
          </w:p>
          <w:p w:rsidR="005E6B7E" w:rsidRPr="00EE7D1F" w:rsidRDefault="005E6B7E" w:rsidP="007B0861">
            <w:pPr>
              <w:pStyle w:val="ListParagraph"/>
              <w:ind w:left="92"/>
              <w:jc w:val="left"/>
              <w:rPr>
                <w:rFonts w:ascii="Arial" w:hAnsi="Arial" w:cs="Arial"/>
                <w:bCs/>
              </w:rPr>
            </w:pPr>
          </w:p>
        </w:tc>
        <w:tc>
          <w:tcPr>
            <w:tcW w:w="922" w:type="pct"/>
            <w:gridSpan w:val="3"/>
            <w:tcBorders>
              <w:left w:val="nil"/>
              <w:right w:val="nil"/>
            </w:tcBorders>
          </w:tcPr>
          <w:p w:rsidR="005E6B7E" w:rsidRPr="00EE7D1F" w:rsidRDefault="005E6B7E" w:rsidP="007B0861">
            <w:pPr>
              <w:pStyle w:val="ListParagraph"/>
              <w:numPr>
                <w:ilvl w:val="0"/>
                <w:numId w:val="4"/>
              </w:numPr>
              <w:ind w:left="92" w:hanging="90"/>
              <w:jc w:val="left"/>
              <w:rPr>
                <w:rFonts w:ascii="Arial" w:hAnsi="Arial" w:cs="Arial"/>
                <w:bCs/>
              </w:rPr>
            </w:pPr>
            <w:r w:rsidRPr="00EE7D1F">
              <w:rPr>
                <w:rFonts w:ascii="Arial" w:hAnsi="Arial" w:cs="Arial"/>
                <w:bCs/>
              </w:rPr>
              <w:t>10 – 12 nights</w:t>
            </w:r>
          </w:p>
          <w:p w:rsidR="005E6B7E" w:rsidRPr="00EE7D1F" w:rsidRDefault="005E6B7E" w:rsidP="007B0861">
            <w:pPr>
              <w:pStyle w:val="ListParagraph"/>
              <w:ind w:left="92"/>
              <w:jc w:val="left"/>
              <w:rPr>
                <w:rFonts w:ascii="Arial" w:hAnsi="Arial" w:cs="Arial"/>
                <w:bCs/>
              </w:rPr>
            </w:pPr>
          </w:p>
        </w:tc>
        <w:tc>
          <w:tcPr>
            <w:tcW w:w="1118" w:type="pct"/>
            <w:gridSpan w:val="2"/>
            <w:tcBorders>
              <w:left w:val="nil"/>
            </w:tcBorders>
          </w:tcPr>
          <w:p w:rsidR="005E6B7E" w:rsidRPr="00EE7D1F" w:rsidRDefault="005E6B7E" w:rsidP="007B0861">
            <w:pPr>
              <w:pStyle w:val="ListParagraph"/>
              <w:numPr>
                <w:ilvl w:val="0"/>
                <w:numId w:val="4"/>
              </w:numPr>
              <w:ind w:left="92" w:hanging="90"/>
              <w:jc w:val="left"/>
              <w:rPr>
                <w:rFonts w:ascii="Arial" w:hAnsi="Arial" w:cs="Arial"/>
                <w:bCs/>
              </w:rPr>
            </w:pPr>
            <w:r w:rsidRPr="00EE7D1F">
              <w:rPr>
                <w:rFonts w:ascii="Arial" w:hAnsi="Arial" w:cs="Arial"/>
                <w:bCs/>
              </w:rPr>
              <w:t>13 – 15 nights</w:t>
            </w:r>
          </w:p>
          <w:p w:rsidR="005E6B7E" w:rsidRPr="00EE7D1F" w:rsidRDefault="005E6B7E" w:rsidP="007B0861">
            <w:pPr>
              <w:pStyle w:val="ListParagraph"/>
              <w:ind w:left="92"/>
              <w:jc w:val="left"/>
              <w:rPr>
                <w:rFonts w:ascii="Arial" w:hAnsi="Arial" w:cs="Arial"/>
                <w:bCs/>
              </w:rPr>
            </w:pPr>
          </w:p>
        </w:tc>
      </w:tr>
      <w:tr w:rsidR="004F3AA5" w:rsidRPr="00EE7D1F" w:rsidTr="00E172D8">
        <w:trPr>
          <w:trHeight w:val="326"/>
        </w:trPr>
        <w:tc>
          <w:tcPr>
            <w:tcW w:w="886" w:type="pct"/>
            <w:vMerge w:val="restart"/>
            <w:vAlign w:val="center"/>
          </w:tcPr>
          <w:p w:rsidR="000A50C0" w:rsidRPr="00EE7D1F" w:rsidRDefault="000A50C0" w:rsidP="001322DF">
            <w:pPr>
              <w:spacing w:after="80"/>
              <w:jc w:val="left"/>
              <w:rPr>
                <w:rFonts w:ascii="Arial" w:hAnsi="Arial" w:cs="Arial"/>
                <w:b/>
                <w:bCs/>
                <w:szCs w:val="16"/>
              </w:rPr>
            </w:pPr>
            <w:r w:rsidRPr="00EE7D1F">
              <w:rPr>
                <w:rFonts w:ascii="Arial" w:hAnsi="Arial" w:cs="Arial"/>
                <w:b/>
                <w:bCs/>
                <w:szCs w:val="16"/>
              </w:rPr>
              <w:t>Your Job Responsibility / Responsibilities:*</w:t>
            </w:r>
          </w:p>
        </w:tc>
        <w:tc>
          <w:tcPr>
            <w:tcW w:w="1021" w:type="pct"/>
            <w:tcBorders>
              <w:bottom w:val="nil"/>
              <w:right w:val="nil"/>
            </w:tcBorders>
          </w:tcPr>
          <w:p w:rsidR="000A50C0" w:rsidRPr="00EE7D1F" w:rsidRDefault="000A50C0" w:rsidP="007B0861">
            <w:pPr>
              <w:pStyle w:val="ListParagraph"/>
              <w:numPr>
                <w:ilvl w:val="0"/>
                <w:numId w:val="4"/>
              </w:numPr>
              <w:ind w:left="92" w:hanging="90"/>
              <w:jc w:val="left"/>
              <w:rPr>
                <w:rFonts w:ascii="Arial" w:hAnsi="Arial" w:cs="Arial"/>
                <w:bCs/>
              </w:rPr>
            </w:pPr>
            <w:r w:rsidRPr="00EE7D1F">
              <w:rPr>
                <w:rFonts w:ascii="Arial" w:hAnsi="Arial" w:cs="Arial"/>
                <w:bCs/>
              </w:rPr>
              <w:t>Decide</w:t>
            </w:r>
          </w:p>
        </w:tc>
        <w:tc>
          <w:tcPr>
            <w:tcW w:w="1053" w:type="pct"/>
            <w:gridSpan w:val="2"/>
            <w:tcBorders>
              <w:left w:val="nil"/>
              <w:bottom w:val="nil"/>
              <w:right w:val="nil"/>
            </w:tcBorders>
          </w:tcPr>
          <w:p w:rsidR="000A50C0" w:rsidRPr="00EE7D1F" w:rsidRDefault="000A50C0" w:rsidP="007B0861">
            <w:pPr>
              <w:pStyle w:val="ListParagraph"/>
              <w:numPr>
                <w:ilvl w:val="0"/>
                <w:numId w:val="4"/>
              </w:numPr>
              <w:ind w:left="92" w:hanging="90"/>
              <w:jc w:val="left"/>
              <w:rPr>
                <w:rFonts w:ascii="Arial" w:hAnsi="Arial" w:cs="Arial"/>
                <w:bCs/>
              </w:rPr>
            </w:pPr>
            <w:r w:rsidRPr="00EE7D1F">
              <w:rPr>
                <w:rFonts w:ascii="Arial" w:hAnsi="Arial" w:cs="Arial"/>
                <w:bCs/>
              </w:rPr>
              <w:t>Recommend</w:t>
            </w:r>
          </w:p>
        </w:tc>
        <w:tc>
          <w:tcPr>
            <w:tcW w:w="922" w:type="pct"/>
            <w:gridSpan w:val="3"/>
            <w:tcBorders>
              <w:left w:val="nil"/>
              <w:bottom w:val="nil"/>
              <w:right w:val="nil"/>
            </w:tcBorders>
          </w:tcPr>
          <w:p w:rsidR="000A50C0" w:rsidRPr="00EE7D1F" w:rsidRDefault="000A50C0" w:rsidP="007B0861">
            <w:pPr>
              <w:pStyle w:val="ListParagraph"/>
              <w:numPr>
                <w:ilvl w:val="0"/>
                <w:numId w:val="4"/>
              </w:numPr>
              <w:ind w:left="92" w:hanging="90"/>
              <w:jc w:val="left"/>
              <w:rPr>
                <w:rFonts w:ascii="Arial" w:hAnsi="Arial" w:cs="Arial"/>
                <w:bCs/>
              </w:rPr>
            </w:pPr>
            <w:r w:rsidRPr="00EE7D1F">
              <w:rPr>
                <w:rFonts w:ascii="Arial" w:hAnsi="Arial" w:cs="Arial"/>
                <w:bCs/>
              </w:rPr>
              <w:t>Advise</w:t>
            </w:r>
          </w:p>
        </w:tc>
        <w:tc>
          <w:tcPr>
            <w:tcW w:w="1118" w:type="pct"/>
            <w:gridSpan w:val="2"/>
            <w:tcBorders>
              <w:left w:val="nil"/>
              <w:bottom w:val="nil"/>
            </w:tcBorders>
          </w:tcPr>
          <w:p w:rsidR="000A50C0" w:rsidRPr="00EE7D1F" w:rsidRDefault="000A50C0" w:rsidP="007B0861">
            <w:pPr>
              <w:pStyle w:val="ListParagraph"/>
              <w:ind w:left="92"/>
              <w:jc w:val="left"/>
              <w:rPr>
                <w:rFonts w:ascii="Arial" w:hAnsi="Arial" w:cs="Arial"/>
                <w:bCs/>
              </w:rPr>
            </w:pPr>
          </w:p>
        </w:tc>
      </w:tr>
      <w:tr w:rsidR="008315D0" w:rsidRPr="00EE7D1F" w:rsidTr="00E172D8">
        <w:trPr>
          <w:trHeight w:val="326"/>
        </w:trPr>
        <w:tc>
          <w:tcPr>
            <w:tcW w:w="886" w:type="pct"/>
            <w:vMerge/>
            <w:vAlign w:val="center"/>
          </w:tcPr>
          <w:p w:rsidR="000A50C0" w:rsidRPr="00EE7D1F" w:rsidRDefault="000A50C0" w:rsidP="005E6B7E">
            <w:pPr>
              <w:jc w:val="left"/>
              <w:rPr>
                <w:rFonts w:ascii="Arial" w:hAnsi="Arial" w:cs="Arial"/>
                <w:b/>
                <w:bCs/>
                <w:szCs w:val="16"/>
              </w:rPr>
            </w:pPr>
          </w:p>
        </w:tc>
        <w:tc>
          <w:tcPr>
            <w:tcW w:w="4114" w:type="pct"/>
            <w:gridSpan w:val="8"/>
            <w:tcBorders>
              <w:top w:val="nil"/>
            </w:tcBorders>
          </w:tcPr>
          <w:p w:rsidR="000A50C0" w:rsidRPr="00EE7D1F" w:rsidRDefault="00D91DE0" w:rsidP="00D91DE0">
            <w:pPr>
              <w:pStyle w:val="ListParagraph"/>
              <w:numPr>
                <w:ilvl w:val="0"/>
                <w:numId w:val="4"/>
              </w:numPr>
              <w:ind w:left="92" w:hanging="90"/>
              <w:jc w:val="left"/>
              <w:rPr>
                <w:rFonts w:ascii="Arial" w:hAnsi="Arial" w:cs="Arial"/>
                <w:bCs/>
              </w:rPr>
            </w:pPr>
            <w:r>
              <w:rPr>
                <w:rFonts w:ascii="Arial" w:hAnsi="Arial" w:cs="Arial"/>
                <w:bCs/>
              </w:rPr>
              <w:t>Others, please specify: …………………….</w:t>
            </w:r>
          </w:p>
        </w:tc>
      </w:tr>
      <w:tr w:rsidR="004F3AA5" w:rsidRPr="00EE7D1F" w:rsidTr="00E172D8">
        <w:trPr>
          <w:trHeight w:val="326"/>
        </w:trPr>
        <w:tc>
          <w:tcPr>
            <w:tcW w:w="886" w:type="pct"/>
            <w:vMerge w:val="restart"/>
            <w:vAlign w:val="center"/>
          </w:tcPr>
          <w:p w:rsidR="000A50C0" w:rsidRPr="00EE7D1F" w:rsidRDefault="000230FE" w:rsidP="001322DF">
            <w:pPr>
              <w:spacing w:after="80"/>
              <w:jc w:val="left"/>
              <w:rPr>
                <w:rFonts w:ascii="Arial" w:hAnsi="Arial" w:cs="Arial"/>
                <w:b/>
                <w:bCs/>
                <w:szCs w:val="16"/>
              </w:rPr>
            </w:pPr>
            <w:r>
              <w:rPr>
                <w:rFonts w:ascii="Arial" w:hAnsi="Arial" w:cs="Arial"/>
                <w:b/>
                <w:bCs/>
                <w:szCs w:val="16"/>
              </w:rPr>
              <w:t>How many employees does your company h</w:t>
            </w:r>
            <w:r w:rsidR="000A50C0" w:rsidRPr="00EE7D1F">
              <w:rPr>
                <w:rFonts w:ascii="Arial" w:hAnsi="Arial" w:cs="Arial"/>
                <w:b/>
                <w:bCs/>
                <w:szCs w:val="16"/>
              </w:rPr>
              <w:t>ave</w:t>
            </w:r>
            <w:proofErr w:type="gramStart"/>
            <w:r w:rsidR="000A50C0" w:rsidRPr="00EE7D1F">
              <w:rPr>
                <w:rFonts w:ascii="Arial" w:hAnsi="Arial" w:cs="Arial"/>
                <w:b/>
                <w:bCs/>
                <w:szCs w:val="16"/>
              </w:rPr>
              <w:t>?:</w:t>
            </w:r>
            <w:proofErr w:type="gramEnd"/>
            <w:r w:rsidR="000A50C0" w:rsidRPr="00EE7D1F">
              <w:rPr>
                <w:rFonts w:ascii="Arial" w:hAnsi="Arial" w:cs="Arial"/>
                <w:b/>
                <w:bCs/>
                <w:szCs w:val="16"/>
              </w:rPr>
              <w:t>*</w:t>
            </w:r>
          </w:p>
        </w:tc>
        <w:tc>
          <w:tcPr>
            <w:tcW w:w="1021" w:type="pct"/>
            <w:tcBorders>
              <w:bottom w:val="nil"/>
              <w:right w:val="nil"/>
            </w:tcBorders>
          </w:tcPr>
          <w:p w:rsidR="000A50C0" w:rsidRPr="00EE7D1F" w:rsidRDefault="000A50C0" w:rsidP="007B0861">
            <w:pPr>
              <w:pStyle w:val="ListParagraph"/>
              <w:numPr>
                <w:ilvl w:val="0"/>
                <w:numId w:val="4"/>
              </w:numPr>
              <w:ind w:left="92" w:hanging="90"/>
              <w:jc w:val="left"/>
              <w:rPr>
                <w:rFonts w:ascii="Arial" w:hAnsi="Arial" w:cs="Arial"/>
                <w:bCs/>
              </w:rPr>
            </w:pPr>
            <w:r w:rsidRPr="00EE7D1F">
              <w:rPr>
                <w:rFonts w:ascii="Arial" w:hAnsi="Arial" w:cs="Arial"/>
                <w:bCs/>
              </w:rPr>
              <w:t>1 – 30</w:t>
            </w:r>
          </w:p>
        </w:tc>
        <w:tc>
          <w:tcPr>
            <w:tcW w:w="1053" w:type="pct"/>
            <w:gridSpan w:val="2"/>
            <w:tcBorders>
              <w:left w:val="nil"/>
              <w:bottom w:val="nil"/>
              <w:right w:val="nil"/>
            </w:tcBorders>
          </w:tcPr>
          <w:p w:rsidR="000A50C0" w:rsidRPr="00EE7D1F" w:rsidRDefault="000A50C0" w:rsidP="007B0861">
            <w:pPr>
              <w:pStyle w:val="ListParagraph"/>
              <w:numPr>
                <w:ilvl w:val="0"/>
                <w:numId w:val="4"/>
              </w:numPr>
              <w:ind w:left="92" w:hanging="90"/>
              <w:jc w:val="left"/>
              <w:rPr>
                <w:rFonts w:ascii="Arial" w:hAnsi="Arial" w:cs="Arial"/>
                <w:bCs/>
              </w:rPr>
            </w:pPr>
            <w:r w:rsidRPr="00EE7D1F">
              <w:rPr>
                <w:rFonts w:ascii="Arial" w:hAnsi="Arial" w:cs="Arial"/>
                <w:bCs/>
              </w:rPr>
              <w:t>32 – 70</w:t>
            </w:r>
          </w:p>
        </w:tc>
        <w:tc>
          <w:tcPr>
            <w:tcW w:w="922" w:type="pct"/>
            <w:gridSpan w:val="3"/>
            <w:tcBorders>
              <w:left w:val="nil"/>
              <w:bottom w:val="nil"/>
              <w:right w:val="nil"/>
            </w:tcBorders>
          </w:tcPr>
          <w:p w:rsidR="000A50C0" w:rsidRPr="00EE7D1F" w:rsidRDefault="000A50C0" w:rsidP="007B0861">
            <w:pPr>
              <w:pStyle w:val="ListParagraph"/>
              <w:numPr>
                <w:ilvl w:val="0"/>
                <w:numId w:val="4"/>
              </w:numPr>
              <w:ind w:left="92" w:hanging="90"/>
              <w:jc w:val="left"/>
              <w:rPr>
                <w:rFonts w:ascii="Arial" w:hAnsi="Arial" w:cs="Arial"/>
                <w:bCs/>
              </w:rPr>
            </w:pPr>
            <w:r w:rsidRPr="00EE7D1F">
              <w:rPr>
                <w:rFonts w:ascii="Arial" w:hAnsi="Arial" w:cs="Arial"/>
                <w:bCs/>
              </w:rPr>
              <w:t>72 – 100</w:t>
            </w:r>
          </w:p>
        </w:tc>
        <w:tc>
          <w:tcPr>
            <w:tcW w:w="1118" w:type="pct"/>
            <w:gridSpan w:val="2"/>
            <w:tcBorders>
              <w:left w:val="nil"/>
              <w:bottom w:val="nil"/>
            </w:tcBorders>
          </w:tcPr>
          <w:p w:rsidR="000A50C0" w:rsidRPr="00EE7D1F" w:rsidRDefault="000A50C0" w:rsidP="007B0861">
            <w:pPr>
              <w:jc w:val="left"/>
              <w:rPr>
                <w:rFonts w:ascii="Arial" w:hAnsi="Arial" w:cs="Arial"/>
                <w:bCs/>
              </w:rPr>
            </w:pPr>
          </w:p>
        </w:tc>
      </w:tr>
      <w:tr w:rsidR="001322DF" w:rsidRPr="00EE7D1F" w:rsidTr="00E172D8">
        <w:trPr>
          <w:trHeight w:val="326"/>
        </w:trPr>
        <w:tc>
          <w:tcPr>
            <w:tcW w:w="886" w:type="pct"/>
            <w:vMerge/>
            <w:vAlign w:val="center"/>
          </w:tcPr>
          <w:p w:rsidR="000A50C0" w:rsidRPr="00EE7D1F" w:rsidRDefault="000A50C0" w:rsidP="000A50C0">
            <w:pPr>
              <w:jc w:val="left"/>
              <w:rPr>
                <w:rFonts w:ascii="Arial" w:hAnsi="Arial" w:cs="Arial"/>
                <w:b/>
                <w:bCs/>
                <w:szCs w:val="16"/>
              </w:rPr>
            </w:pPr>
          </w:p>
        </w:tc>
        <w:tc>
          <w:tcPr>
            <w:tcW w:w="4114" w:type="pct"/>
            <w:gridSpan w:val="8"/>
            <w:tcBorders>
              <w:top w:val="nil"/>
              <w:bottom w:val="single" w:sz="4" w:space="0" w:color="7F7F7F" w:themeColor="text1" w:themeTint="80"/>
            </w:tcBorders>
          </w:tcPr>
          <w:p w:rsidR="000A50C0" w:rsidRPr="00EE7D1F" w:rsidRDefault="000A50C0" w:rsidP="00EC4AEE">
            <w:pPr>
              <w:pStyle w:val="ListParagraph"/>
              <w:numPr>
                <w:ilvl w:val="0"/>
                <w:numId w:val="4"/>
              </w:numPr>
              <w:ind w:left="92" w:hanging="90"/>
              <w:jc w:val="left"/>
              <w:rPr>
                <w:rFonts w:ascii="Arial" w:hAnsi="Arial" w:cs="Arial"/>
                <w:bCs/>
              </w:rPr>
            </w:pPr>
            <w:r w:rsidRPr="00EE7D1F">
              <w:rPr>
                <w:rFonts w:ascii="Arial" w:hAnsi="Arial" w:cs="Arial"/>
                <w:bCs/>
              </w:rPr>
              <w:t>Others, please s</w:t>
            </w:r>
            <w:r w:rsidR="00EC4AEE">
              <w:rPr>
                <w:rFonts w:ascii="Arial" w:hAnsi="Arial" w:cs="Arial"/>
                <w:bCs/>
              </w:rPr>
              <w:t>pecify: …………………………….</w:t>
            </w:r>
          </w:p>
        </w:tc>
      </w:tr>
      <w:tr w:rsidR="004F3AA5" w:rsidRPr="00EE7D1F" w:rsidTr="00E172D8">
        <w:trPr>
          <w:trHeight w:val="326"/>
        </w:trPr>
        <w:tc>
          <w:tcPr>
            <w:tcW w:w="886" w:type="pct"/>
            <w:vAlign w:val="center"/>
          </w:tcPr>
          <w:p w:rsidR="000A50C0" w:rsidRPr="00EE7D1F" w:rsidRDefault="000A50C0" w:rsidP="001322DF">
            <w:pPr>
              <w:spacing w:after="80"/>
              <w:jc w:val="left"/>
              <w:rPr>
                <w:rFonts w:ascii="Arial" w:hAnsi="Arial" w:cs="Arial"/>
                <w:b/>
                <w:bCs/>
                <w:szCs w:val="16"/>
              </w:rPr>
            </w:pPr>
            <w:r w:rsidRPr="00EE7D1F">
              <w:rPr>
                <w:rFonts w:ascii="Arial" w:hAnsi="Arial" w:cs="Arial"/>
                <w:b/>
                <w:bCs/>
                <w:szCs w:val="16"/>
              </w:rPr>
              <w:t>Which CLMTV markets do you buy from:*</w:t>
            </w:r>
          </w:p>
        </w:tc>
        <w:tc>
          <w:tcPr>
            <w:tcW w:w="1021" w:type="pct"/>
            <w:tcBorders>
              <w:right w:val="nil"/>
            </w:tcBorders>
          </w:tcPr>
          <w:p w:rsidR="000A50C0" w:rsidRPr="00EE7D1F" w:rsidRDefault="000A50C0" w:rsidP="007B0861">
            <w:pPr>
              <w:pStyle w:val="ListParagraph"/>
              <w:numPr>
                <w:ilvl w:val="0"/>
                <w:numId w:val="4"/>
              </w:numPr>
              <w:ind w:left="92" w:hanging="90"/>
              <w:jc w:val="left"/>
              <w:rPr>
                <w:rFonts w:ascii="Arial" w:hAnsi="Arial" w:cs="Arial"/>
                <w:bCs/>
              </w:rPr>
            </w:pPr>
            <w:r w:rsidRPr="00EE7D1F">
              <w:rPr>
                <w:rFonts w:ascii="Arial" w:hAnsi="Arial" w:cs="Arial"/>
                <w:bCs/>
              </w:rPr>
              <w:t>Cambodia</w:t>
            </w:r>
          </w:p>
          <w:p w:rsidR="000A50C0" w:rsidRPr="00EE7D1F" w:rsidRDefault="000A50C0" w:rsidP="007B0861">
            <w:pPr>
              <w:pStyle w:val="ListParagraph"/>
              <w:numPr>
                <w:ilvl w:val="0"/>
                <w:numId w:val="4"/>
              </w:numPr>
              <w:ind w:left="92" w:hanging="90"/>
              <w:jc w:val="left"/>
              <w:rPr>
                <w:rFonts w:ascii="Arial" w:hAnsi="Arial" w:cs="Arial"/>
                <w:bCs/>
              </w:rPr>
            </w:pPr>
            <w:r w:rsidRPr="00EE7D1F">
              <w:rPr>
                <w:rFonts w:ascii="Arial" w:hAnsi="Arial" w:cs="Arial"/>
                <w:bCs/>
              </w:rPr>
              <w:t>Vietnam</w:t>
            </w:r>
          </w:p>
        </w:tc>
        <w:tc>
          <w:tcPr>
            <w:tcW w:w="1053" w:type="pct"/>
            <w:gridSpan w:val="2"/>
            <w:tcBorders>
              <w:left w:val="nil"/>
              <w:right w:val="nil"/>
            </w:tcBorders>
          </w:tcPr>
          <w:p w:rsidR="000A50C0" w:rsidRPr="00EE7D1F" w:rsidRDefault="000A50C0" w:rsidP="007B0861">
            <w:pPr>
              <w:pStyle w:val="ListParagraph"/>
              <w:numPr>
                <w:ilvl w:val="0"/>
                <w:numId w:val="4"/>
              </w:numPr>
              <w:ind w:left="92" w:hanging="90"/>
              <w:jc w:val="left"/>
              <w:rPr>
                <w:rFonts w:ascii="Arial" w:hAnsi="Arial" w:cs="Arial"/>
                <w:bCs/>
              </w:rPr>
            </w:pPr>
            <w:r w:rsidRPr="00EE7D1F">
              <w:rPr>
                <w:rFonts w:ascii="Arial" w:hAnsi="Arial" w:cs="Arial"/>
                <w:bCs/>
              </w:rPr>
              <w:t>Laos</w:t>
            </w:r>
          </w:p>
          <w:p w:rsidR="000A50C0" w:rsidRPr="00EE7D1F" w:rsidRDefault="000A50C0" w:rsidP="007B0861">
            <w:pPr>
              <w:pStyle w:val="ListParagraph"/>
              <w:ind w:left="92"/>
              <w:jc w:val="left"/>
              <w:rPr>
                <w:rFonts w:ascii="Arial" w:hAnsi="Arial" w:cs="Arial"/>
                <w:bCs/>
              </w:rPr>
            </w:pPr>
          </w:p>
        </w:tc>
        <w:tc>
          <w:tcPr>
            <w:tcW w:w="922" w:type="pct"/>
            <w:gridSpan w:val="3"/>
            <w:tcBorders>
              <w:left w:val="nil"/>
              <w:right w:val="nil"/>
            </w:tcBorders>
          </w:tcPr>
          <w:p w:rsidR="000A50C0" w:rsidRPr="00EE7D1F" w:rsidRDefault="000A50C0" w:rsidP="007B0861">
            <w:pPr>
              <w:pStyle w:val="ListParagraph"/>
              <w:numPr>
                <w:ilvl w:val="0"/>
                <w:numId w:val="4"/>
              </w:numPr>
              <w:ind w:left="92" w:hanging="90"/>
              <w:jc w:val="left"/>
              <w:rPr>
                <w:rFonts w:ascii="Arial" w:hAnsi="Arial" w:cs="Arial"/>
                <w:bCs/>
              </w:rPr>
            </w:pPr>
            <w:r w:rsidRPr="00EE7D1F">
              <w:rPr>
                <w:rFonts w:ascii="Arial" w:hAnsi="Arial" w:cs="Arial"/>
                <w:bCs/>
              </w:rPr>
              <w:t>Myanmar</w:t>
            </w:r>
          </w:p>
          <w:p w:rsidR="000A50C0" w:rsidRPr="00EE7D1F" w:rsidRDefault="000A50C0" w:rsidP="007B0861">
            <w:pPr>
              <w:pStyle w:val="ListParagraph"/>
              <w:ind w:left="92"/>
              <w:jc w:val="left"/>
              <w:rPr>
                <w:rFonts w:ascii="Arial" w:hAnsi="Arial" w:cs="Arial"/>
                <w:bCs/>
              </w:rPr>
            </w:pPr>
          </w:p>
        </w:tc>
        <w:tc>
          <w:tcPr>
            <w:tcW w:w="1118" w:type="pct"/>
            <w:gridSpan w:val="2"/>
            <w:tcBorders>
              <w:left w:val="nil"/>
            </w:tcBorders>
          </w:tcPr>
          <w:p w:rsidR="000A50C0" w:rsidRPr="00EE7D1F" w:rsidRDefault="000A50C0" w:rsidP="007B0861">
            <w:pPr>
              <w:pStyle w:val="ListParagraph"/>
              <w:numPr>
                <w:ilvl w:val="0"/>
                <w:numId w:val="4"/>
              </w:numPr>
              <w:ind w:left="92" w:hanging="90"/>
              <w:jc w:val="left"/>
              <w:rPr>
                <w:rFonts w:ascii="Arial" w:hAnsi="Arial" w:cs="Arial"/>
                <w:bCs/>
              </w:rPr>
            </w:pPr>
            <w:r w:rsidRPr="00EE7D1F">
              <w:rPr>
                <w:rFonts w:ascii="Arial" w:hAnsi="Arial" w:cs="Arial"/>
                <w:bCs/>
              </w:rPr>
              <w:t>Thailand</w:t>
            </w:r>
          </w:p>
          <w:p w:rsidR="000A50C0" w:rsidRPr="00EE7D1F" w:rsidRDefault="000A50C0" w:rsidP="007B0861">
            <w:pPr>
              <w:pStyle w:val="ListParagraph"/>
              <w:ind w:left="92"/>
              <w:jc w:val="left"/>
              <w:rPr>
                <w:rFonts w:ascii="Arial" w:hAnsi="Arial" w:cs="Arial"/>
                <w:bCs/>
              </w:rPr>
            </w:pPr>
          </w:p>
        </w:tc>
      </w:tr>
      <w:tr w:rsidR="004F3AA5" w:rsidRPr="00EE7D1F" w:rsidTr="00E172D8">
        <w:trPr>
          <w:trHeight w:val="326"/>
        </w:trPr>
        <w:tc>
          <w:tcPr>
            <w:tcW w:w="886" w:type="pct"/>
            <w:vAlign w:val="center"/>
          </w:tcPr>
          <w:p w:rsidR="000A50C0" w:rsidRPr="00EE7D1F" w:rsidRDefault="000A50C0" w:rsidP="001322DF">
            <w:pPr>
              <w:jc w:val="left"/>
              <w:rPr>
                <w:rFonts w:ascii="Arial" w:hAnsi="Arial" w:cs="Arial"/>
                <w:b/>
                <w:bCs/>
                <w:szCs w:val="16"/>
              </w:rPr>
            </w:pPr>
            <w:r w:rsidRPr="00EE7D1F">
              <w:rPr>
                <w:rFonts w:ascii="Arial" w:hAnsi="Arial" w:cs="Arial"/>
                <w:b/>
                <w:bCs/>
                <w:szCs w:val="16"/>
              </w:rPr>
              <w:t xml:space="preserve">Which CLMTV markets </w:t>
            </w:r>
            <w:r w:rsidR="000E675D">
              <w:rPr>
                <w:rFonts w:ascii="Arial" w:hAnsi="Arial" w:cs="Arial"/>
                <w:b/>
                <w:bCs/>
                <w:szCs w:val="16"/>
              </w:rPr>
              <w:t xml:space="preserve">do </w:t>
            </w:r>
            <w:r w:rsidRPr="00EE7D1F">
              <w:rPr>
                <w:rFonts w:ascii="Arial" w:hAnsi="Arial" w:cs="Arial"/>
                <w:b/>
                <w:bCs/>
                <w:szCs w:val="16"/>
              </w:rPr>
              <w:t>you plan to develop:*</w:t>
            </w:r>
          </w:p>
        </w:tc>
        <w:tc>
          <w:tcPr>
            <w:tcW w:w="1021" w:type="pct"/>
            <w:tcBorders>
              <w:right w:val="nil"/>
            </w:tcBorders>
          </w:tcPr>
          <w:p w:rsidR="000A50C0" w:rsidRPr="00EE7D1F" w:rsidRDefault="000A50C0" w:rsidP="007B0861">
            <w:pPr>
              <w:pStyle w:val="ListParagraph"/>
              <w:numPr>
                <w:ilvl w:val="0"/>
                <w:numId w:val="4"/>
              </w:numPr>
              <w:ind w:left="92" w:hanging="90"/>
              <w:jc w:val="left"/>
              <w:rPr>
                <w:rFonts w:ascii="Arial" w:hAnsi="Arial" w:cs="Arial"/>
                <w:bCs/>
              </w:rPr>
            </w:pPr>
            <w:r w:rsidRPr="00EE7D1F">
              <w:rPr>
                <w:rFonts w:ascii="Arial" w:hAnsi="Arial" w:cs="Arial"/>
                <w:bCs/>
              </w:rPr>
              <w:t>Cambodia</w:t>
            </w:r>
          </w:p>
          <w:p w:rsidR="000A50C0" w:rsidRPr="00EE7D1F" w:rsidRDefault="000A50C0" w:rsidP="007B0861">
            <w:pPr>
              <w:pStyle w:val="ListParagraph"/>
              <w:numPr>
                <w:ilvl w:val="0"/>
                <w:numId w:val="4"/>
              </w:numPr>
              <w:ind w:left="92" w:hanging="90"/>
              <w:jc w:val="left"/>
              <w:rPr>
                <w:rFonts w:ascii="Arial" w:hAnsi="Arial" w:cs="Arial"/>
                <w:bCs/>
              </w:rPr>
            </w:pPr>
            <w:r w:rsidRPr="00EE7D1F">
              <w:rPr>
                <w:rFonts w:ascii="Arial" w:hAnsi="Arial" w:cs="Arial"/>
                <w:bCs/>
              </w:rPr>
              <w:t>Vietnam</w:t>
            </w:r>
          </w:p>
        </w:tc>
        <w:tc>
          <w:tcPr>
            <w:tcW w:w="1053" w:type="pct"/>
            <w:gridSpan w:val="2"/>
            <w:tcBorders>
              <w:left w:val="nil"/>
              <w:right w:val="nil"/>
            </w:tcBorders>
          </w:tcPr>
          <w:p w:rsidR="000A50C0" w:rsidRPr="00EE7D1F" w:rsidRDefault="000A50C0" w:rsidP="007B0861">
            <w:pPr>
              <w:pStyle w:val="ListParagraph"/>
              <w:numPr>
                <w:ilvl w:val="0"/>
                <w:numId w:val="4"/>
              </w:numPr>
              <w:ind w:left="92" w:hanging="90"/>
              <w:jc w:val="left"/>
              <w:rPr>
                <w:rFonts w:ascii="Arial" w:hAnsi="Arial" w:cs="Arial"/>
                <w:bCs/>
              </w:rPr>
            </w:pPr>
            <w:r w:rsidRPr="00EE7D1F">
              <w:rPr>
                <w:rFonts w:ascii="Arial" w:hAnsi="Arial" w:cs="Arial"/>
                <w:bCs/>
              </w:rPr>
              <w:t>Laos</w:t>
            </w:r>
          </w:p>
          <w:p w:rsidR="000A50C0" w:rsidRPr="00EE7D1F" w:rsidRDefault="000A50C0" w:rsidP="007B0861">
            <w:pPr>
              <w:pStyle w:val="ListParagraph"/>
              <w:ind w:left="92"/>
              <w:jc w:val="left"/>
              <w:rPr>
                <w:rFonts w:ascii="Arial" w:hAnsi="Arial" w:cs="Arial"/>
                <w:bCs/>
              </w:rPr>
            </w:pPr>
          </w:p>
        </w:tc>
        <w:tc>
          <w:tcPr>
            <w:tcW w:w="922" w:type="pct"/>
            <w:gridSpan w:val="3"/>
            <w:tcBorders>
              <w:left w:val="nil"/>
              <w:right w:val="nil"/>
            </w:tcBorders>
          </w:tcPr>
          <w:p w:rsidR="000A50C0" w:rsidRPr="00EE7D1F" w:rsidRDefault="000A50C0" w:rsidP="007B0861">
            <w:pPr>
              <w:pStyle w:val="ListParagraph"/>
              <w:numPr>
                <w:ilvl w:val="0"/>
                <w:numId w:val="4"/>
              </w:numPr>
              <w:ind w:left="92" w:hanging="90"/>
              <w:jc w:val="left"/>
              <w:rPr>
                <w:rFonts w:ascii="Arial" w:hAnsi="Arial" w:cs="Arial"/>
                <w:bCs/>
              </w:rPr>
            </w:pPr>
            <w:r w:rsidRPr="00EE7D1F">
              <w:rPr>
                <w:rFonts w:ascii="Arial" w:hAnsi="Arial" w:cs="Arial"/>
                <w:bCs/>
              </w:rPr>
              <w:t>Myanmar</w:t>
            </w:r>
          </w:p>
          <w:p w:rsidR="000A50C0" w:rsidRPr="00EE7D1F" w:rsidRDefault="000A50C0" w:rsidP="007B0861">
            <w:pPr>
              <w:pStyle w:val="ListParagraph"/>
              <w:ind w:left="92"/>
              <w:jc w:val="left"/>
              <w:rPr>
                <w:rFonts w:ascii="Arial" w:hAnsi="Arial" w:cs="Arial"/>
                <w:bCs/>
              </w:rPr>
            </w:pPr>
          </w:p>
        </w:tc>
        <w:tc>
          <w:tcPr>
            <w:tcW w:w="1118" w:type="pct"/>
            <w:gridSpan w:val="2"/>
            <w:tcBorders>
              <w:left w:val="nil"/>
            </w:tcBorders>
          </w:tcPr>
          <w:p w:rsidR="000A50C0" w:rsidRPr="00EE7D1F" w:rsidRDefault="000A50C0" w:rsidP="007B0861">
            <w:pPr>
              <w:pStyle w:val="ListParagraph"/>
              <w:numPr>
                <w:ilvl w:val="0"/>
                <w:numId w:val="4"/>
              </w:numPr>
              <w:ind w:left="92" w:hanging="90"/>
              <w:jc w:val="left"/>
              <w:rPr>
                <w:rFonts w:ascii="Arial" w:hAnsi="Arial" w:cs="Arial"/>
                <w:bCs/>
              </w:rPr>
            </w:pPr>
            <w:r w:rsidRPr="00EE7D1F">
              <w:rPr>
                <w:rFonts w:ascii="Arial" w:hAnsi="Arial" w:cs="Arial"/>
                <w:bCs/>
              </w:rPr>
              <w:t>Thailand</w:t>
            </w:r>
          </w:p>
          <w:p w:rsidR="000A50C0" w:rsidRPr="00EE7D1F" w:rsidRDefault="000A50C0" w:rsidP="007B0861">
            <w:pPr>
              <w:pStyle w:val="ListParagraph"/>
              <w:ind w:left="92"/>
              <w:jc w:val="left"/>
              <w:rPr>
                <w:rFonts w:ascii="Arial" w:hAnsi="Arial" w:cs="Arial"/>
                <w:bCs/>
              </w:rPr>
            </w:pPr>
          </w:p>
        </w:tc>
      </w:tr>
      <w:tr w:rsidR="008315D0" w:rsidRPr="00EE7D1F" w:rsidTr="00E172D8">
        <w:trPr>
          <w:trHeight w:val="326"/>
        </w:trPr>
        <w:tc>
          <w:tcPr>
            <w:tcW w:w="886" w:type="pct"/>
            <w:vAlign w:val="center"/>
          </w:tcPr>
          <w:p w:rsidR="000A50C0" w:rsidRPr="00EE7D1F" w:rsidRDefault="000A50C0" w:rsidP="000A50C0">
            <w:pPr>
              <w:jc w:val="left"/>
              <w:rPr>
                <w:rFonts w:ascii="Arial" w:hAnsi="Arial" w:cs="Arial"/>
                <w:b/>
                <w:bCs/>
                <w:szCs w:val="16"/>
              </w:rPr>
            </w:pPr>
            <w:r w:rsidRPr="00EE7D1F">
              <w:rPr>
                <w:rFonts w:ascii="Arial" w:hAnsi="Arial" w:cs="Arial"/>
                <w:b/>
                <w:bCs/>
                <w:szCs w:val="16"/>
              </w:rPr>
              <w:t>Which Non-CLMTV markets do you buy from:*</w:t>
            </w:r>
          </w:p>
        </w:tc>
        <w:tc>
          <w:tcPr>
            <w:tcW w:w="4114" w:type="pct"/>
            <w:gridSpan w:val="8"/>
            <w:vAlign w:val="center"/>
          </w:tcPr>
          <w:p w:rsidR="000A50C0" w:rsidRPr="00EE7D1F" w:rsidRDefault="000A50C0" w:rsidP="001322DF">
            <w:pPr>
              <w:pStyle w:val="ListParagraph"/>
              <w:numPr>
                <w:ilvl w:val="0"/>
                <w:numId w:val="4"/>
              </w:numPr>
              <w:spacing w:before="80" w:line="336" w:lineRule="auto"/>
              <w:ind w:left="86" w:hanging="86"/>
              <w:rPr>
                <w:rFonts w:ascii="Arial" w:hAnsi="Arial" w:cs="Arial"/>
                <w:bCs/>
              </w:rPr>
            </w:pPr>
            <w:r w:rsidRPr="00EE7D1F">
              <w:rPr>
                <w:rFonts w:ascii="Arial" w:hAnsi="Arial" w:cs="Arial"/>
                <w:bCs/>
              </w:rPr>
              <w:t xml:space="preserve"> South East Asia</w:t>
            </w:r>
          </w:p>
          <w:p w:rsidR="000A50C0" w:rsidRPr="00EE7D1F" w:rsidRDefault="000A50C0" w:rsidP="001322DF">
            <w:pPr>
              <w:pStyle w:val="ListParagraph"/>
              <w:numPr>
                <w:ilvl w:val="0"/>
                <w:numId w:val="4"/>
              </w:numPr>
              <w:spacing w:line="336" w:lineRule="auto"/>
              <w:ind w:left="86" w:hanging="86"/>
              <w:rPr>
                <w:rFonts w:ascii="Arial" w:hAnsi="Arial" w:cs="Arial"/>
                <w:bCs/>
              </w:rPr>
            </w:pPr>
            <w:r w:rsidRPr="00EE7D1F">
              <w:rPr>
                <w:rFonts w:ascii="Arial" w:hAnsi="Arial" w:cs="Arial"/>
                <w:bCs/>
              </w:rPr>
              <w:t xml:space="preserve"> East Asia</w:t>
            </w:r>
          </w:p>
          <w:p w:rsidR="000A50C0" w:rsidRPr="00EE7D1F" w:rsidRDefault="000A50C0" w:rsidP="001322DF">
            <w:pPr>
              <w:pStyle w:val="ListParagraph"/>
              <w:numPr>
                <w:ilvl w:val="0"/>
                <w:numId w:val="4"/>
              </w:numPr>
              <w:spacing w:line="336" w:lineRule="auto"/>
              <w:ind w:left="86" w:hanging="86"/>
              <w:rPr>
                <w:rFonts w:ascii="Arial" w:hAnsi="Arial" w:cs="Arial"/>
                <w:bCs/>
              </w:rPr>
            </w:pPr>
            <w:r w:rsidRPr="00EE7D1F">
              <w:rPr>
                <w:rFonts w:ascii="Arial" w:hAnsi="Arial" w:cs="Arial"/>
                <w:bCs/>
              </w:rPr>
              <w:t xml:space="preserve"> South Asia</w:t>
            </w:r>
          </w:p>
          <w:p w:rsidR="000A50C0" w:rsidRPr="00EE7D1F" w:rsidRDefault="000A50C0" w:rsidP="001322DF">
            <w:pPr>
              <w:pStyle w:val="ListParagraph"/>
              <w:numPr>
                <w:ilvl w:val="0"/>
                <w:numId w:val="4"/>
              </w:numPr>
              <w:spacing w:line="336" w:lineRule="auto"/>
              <w:ind w:left="86" w:hanging="86"/>
              <w:rPr>
                <w:rFonts w:ascii="Arial" w:hAnsi="Arial" w:cs="Arial"/>
                <w:bCs/>
              </w:rPr>
            </w:pPr>
            <w:r w:rsidRPr="00EE7D1F">
              <w:rPr>
                <w:rFonts w:ascii="Arial" w:hAnsi="Arial" w:cs="Arial"/>
                <w:bCs/>
              </w:rPr>
              <w:t xml:space="preserve"> Middle East</w:t>
            </w:r>
          </w:p>
          <w:p w:rsidR="000A50C0" w:rsidRPr="00EE7D1F" w:rsidRDefault="000E675D" w:rsidP="001322DF">
            <w:pPr>
              <w:pStyle w:val="ListParagraph"/>
              <w:numPr>
                <w:ilvl w:val="0"/>
                <w:numId w:val="4"/>
              </w:numPr>
              <w:spacing w:line="336" w:lineRule="auto"/>
              <w:ind w:left="86" w:hanging="86"/>
              <w:rPr>
                <w:rFonts w:ascii="Arial" w:hAnsi="Arial" w:cs="Arial"/>
                <w:bCs/>
              </w:rPr>
            </w:pPr>
            <w:r>
              <w:rPr>
                <w:rFonts w:ascii="Arial" w:hAnsi="Arial" w:cs="Arial"/>
                <w:bCs/>
              </w:rPr>
              <w:t xml:space="preserve"> Russia/ Scandinavia</w:t>
            </w:r>
            <w:r w:rsidR="000A50C0" w:rsidRPr="00EE7D1F">
              <w:rPr>
                <w:rFonts w:ascii="Arial" w:hAnsi="Arial" w:cs="Arial"/>
                <w:bCs/>
              </w:rPr>
              <w:t>/ CIS</w:t>
            </w:r>
          </w:p>
          <w:p w:rsidR="000A50C0" w:rsidRPr="00EE7D1F" w:rsidRDefault="000A50C0" w:rsidP="001322DF">
            <w:pPr>
              <w:pStyle w:val="ListParagraph"/>
              <w:numPr>
                <w:ilvl w:val="0"/>
                <w:numId w:val="4"/>
              </w:numPr>
              <w:spacing w:line="336" w:lineRule="auto"/>
              <w:ind w:left="86" w:hanging="86"/>
              <w:rPr>
                <w:rFonts w:ascii="Arial" w:hAnsi="Arial" w:cs="Arial"/>
                <w:bCs/>
              </w:rPr>
            </w:pPr>
            <w:r w:rsidRPr="00EE7D1F">
              <w:rPr>
                <w:rFonts w:ascii="Arial" w:hAnsi="Arial" w:cs="Arial"/>
                <w:bCs/>
              </w:rPr>
              <w:t xml:space="preserve"> Australia, New Zealand, Cook Islands, Micronesia and the Pacific Islands</w:t>
            </w:r>
          </w:p>
          <w:p w:rsidR="000A50C0" w:rsidRPr="00EE7D1F" w:rsidRDefault="000A50C0" w:rsidP="001322DF">
            <w:pPr>
              <w:pStyle w:val="ListParagraph"/>
              <w:numPr>
                <w:ilvl w:val="0"/>
                <w:numId w:val="4"/>
              </w:numPr>
              <w:spacing w:line="336" w:lineRule="auto"/>
              <w:ind w:left="86" w:hanging="86"/>
              <w:rPr>
                <w:rFonts w:ascii="Arial" w:hAnsi="Arial" w:cs="Arial"/>
                <w:bCs/>
              </w:rPr>
            </w:pPr>
            <w:r w:rsidRPr="00EE7D1F">
              <w:rPr>
                <w:rFonts w:ascii="Arial" w:hAnsi="Arial" w:cs="Arial"/>
                <w:bCs/>
              </w:rPr>
              <w:t xml:space="preserve"> Europe</w:t>
            </w:r>
          </w:p>
          <w:p w:rsidR="000A50C0" w:rsidRPr="00EE7D1F" w:rsidRDefault="000A50C0" w:rsidP="001322DF">
            <w:pPr>
              <w:pStyle w:val="ListParagraph"/>
              <w:numPr>
                <w:ilvl w:val="0"/>
                <w:numId w:val="4"/>
              </w:numPr>
              <w:spacing w:line="336" w:lineRule="auto"/>
              <w:ind w:left="86" w:hanging="86"/>
              <w:rPr>
                <w:rFonts w:ascii="Arial" w:hAnsi="Arial" w:cs="Arial"/>
                <w:bCs/>
              </w:rPr>
            </w:pPr>
            <w:r w:rsidRPr="00EE7D1F">
              <w:rPr>
                <w:rFonts w:ascii="Arial" w:hAnsi="Arial" w:cs="Arial"/>
                <w:bCs/>
              </w:rPr>
              <w:t xml:space="preserve"> Africa</w:t>
            </w:r>
          </w:p>
          <w:p w:rsidR="000A50C0" w:rsidRPr="00EE7D1F" w:rsidRDefault="000A50C0" w:rsidP="001322DF">
            <w:pPr>
              <w:pStyle w:val="ListParagraph"/>
              <w:numPr>
                <w:ilvl w:val="0"/>
                <w:numId w:val="4"/>
              </w:numPr>
              <w:spacing w:line="336" w:lineRule="auto"/>
              <w:ind w:left="86" w:hanging="86"/>
              <w:rPr>
                <w:rFonts w:ascii="Arial" w:hAnsi="Arial" w:cs="Arial"/>
                <w:bCs/>
              </w:rPr>
            </w:pPr>
            <w:r w:rsidRPr="00EE7D1F">
              <w:rPr>
                <w:rFonts w:ascii="Arial" w:hAnsi="Arial" w:cs="Arial"/>
                <w:bCs/>
              </w:rPr>
              <w:t xml:space="preserve"> Canada/ US</w:t>
            </w:r>
          </w:p>
          <w:p w:rsidR="000A50C0" w:rsidRPr="00EE7D1F" w:rsidRDefault="000A50C0" w:rsidP="001322DF">
            <w:pPr>
              <w:pStyle w:val="ListParagraph"/>
              <w:numPr>
                <w:ilvl w:val="0"/>
                <w:numId w:val="4"/>
              </w:numPr>
              <w:spacing w:line="336" w:lineRule="auto"/>
              <w:ind w:left="86" w:hanging="86"/>
              <w:rPr>
                <w:rFonts w:ascii="Arial" w:hAnsi="Arial" w:cs="Arial"/>
                <w:bCs/>
              </w:rPr>
            </w:pPr>
            <w:r w:rsidRPr="00EE7D1F">
              <w:rPr>
                <w:rFonts w:ascii="Arial" w:hAnsi="Arial" w:cs="Arial"/>
                <w:bCs/>
              </w:rPr>
              <w:t xml:space="preserve"> Caribbean/ South America</w:t>
            </w:r>
          </w:p>
          <w:p w:rsidR="000A50C0" w:rsidRPr="00EE7D1F" w:rsidRDefault="000A50C0" w:rsidP="001322DF">
            <w:pPr>
              <w:pStyle w:val="ListParagraph"/>
              <w:numPr>
                <w:ilvl w:val="0"/>
                <w:numId w:val="4"/>
              </w:numPr>
              <w:spacing w:line="336" w:lineRule="auto"/>
              <w:ind w:left="86" w:hanging="86"/>
              <w:rPr>
                <w:rFonts w:ascii="Arial" w:hAnsi="Arial" w:cs="Arial"/>
                <w:bCs/>
              </w:rPr>
            </w:pPr>
            <w:r w:rsidRPr="00EE7D1F">
              <w:rPr>
                <w:rFonts w:ascii="Arial" w:hAnsi="Arial" w:cs="Arial"/>
                <w:bCs/>
              </w:rPr>
              <w:t xml:space="preserve"> None</w:t>
            </w:r>
          </w:p>
        </w:tc>
      </w:tr>
      <w:tr w:rsidR="008315D0" w:rsidRPr="00EE7D1F" w:rsidTr="00E172D8">
        <w:trPr>
          <w:trHeight w:val="326"/>
        </w:trPr>
        <w:tc>
          <w:tcPr>
            <w:tcW w:w="886" w:type="pct"/>
            <w:vAlign w:val="center"/>
          </w:tcPr>
          <w:p w:rsidR="000A50C0" w:rsidRPr="00EE7D1F" w:rsidRDefault="001D0C15" w:rsidP="000A50C0">
            <w:pPr>
              <w:jc w:val="left"/>
              <w:rPr>
                <w:rFonts w:ascii="Arial" w:hAnsi="Arial" w:cs="Arial"/>
                <w:b/>
                <w:bCs/>
                <w:szCs w:val="16"/>
              </w:rPr>
            </w:pPr>
            <w:r w:rsidRPr="00EE7D1F">
              <w:rPr>
                <w:rFonts w:ascii="Arial" w:hAnsi="Arial" w:cs="Arial"/>
                <w:b/>
                <w:bCs/>
                <w:szCs w:val="16"/>
              </w:rPr>
              <w:t>Have you attended any of the following trade shows as a buyer in the last 24 months</w:t>
            </w:r>
            <w:proofErr w:type="gramStart"/>
            <w:r w:rsidRPr="00EE7D1F">
              <w:rPr>
                <w:rFonts w:ascii="Arial" w:hAnsi="Arial" w:cs="Arial"/>
                <w:b/>
                <w:bCs/>
                <w:szCs w:val="16"/>
              </w:rPr>
              <w:t>?:</w:t>
            </w:r>
            <w:proofErr w:type="gramEnd"/>
            <w:r w:rsidRPr="00EE7D1F">
              <w:rPr>
                <w:rFonts w:ascii="Arial" w:hAnsi="Arial" w:cs="Arial"/>
                <w:b/>
                <w:bCs/>
                <w:szCs w:val="16"/>
              </w:rPr>
              <w:t>*</w:t>
            </w:r>
          </w:p>
        </w:tc>
        <w:tc>
          <w:tcPr>
            <w:tcW w:w="4114" w:type="pct"/>
            <w:gridSpan w:val="8"/>
            <w:vAlign w:val="center"/>
          </w:tcPr>
          <w:p w:rsidR="000A50C0" w:rsidRPr="00EE7D1F" w:rsidRDefault="000A50C0" w:rsidP="001322DF">
            <w:pPr>
              <w:pStyle w:val="ListParagraph"/>
              <w:numPr>
                <w:ilvl w:val="0"/>
                <w:numId w:val="4"/>
              </w:numPr>
              <w:spacing w:before="80" w:line="336" w:lineRule="auto"/>
              <w:ind w:left="86" w:hanging="86"/>
              <w:rPr>
                <w:rFonts w:ascii="Arial" w:hAnsi="Arial" w:cs="Arial"/>
                <w:bCs/>
              </w:rPr>
            </w:pPr>
            <w:r w:rsidRPr="00EE7D1F">
              <w:rPr>
                <w:rFonts w:ascii="Arial" w:hAnsi="Arial" w:cs="Arial"/>
                <w:bCs/>
              </w:rPr>
              <w:t xml:space="preserve"> ATF</w:t>
            </w:r>
          </w:p>
          <w:p w:rsidR="000A50C0" w:rsidRPr="00EE7D1F" w:rsidRDefault="000A50C0" w:rsidP="001322DF">
            <w:pPr>
              <w:pStyle w:val="ListParagraph"/>
              <w:numPr>
                <w:ilvl w:val="0"/>
                <w:numId w:val="4"/>
              </w:numPr>
              <w:spacing w:line="336" w:lineRule="auto"/>
              <w:ind w:left="86" w:hanging="86"/>
              <w:rPr>
                <w:rFonts w:ascii="Arial" w:hAnsi="Arial" w:cs="Arial"/>
                <w:bCs/>
              </w:rPr>
            </w:pPr>
            <w:r w:rsidRPr="00EE7D1F">
              <w:rPr>
                <w:rFonts w:ascii="Arial" w:hAnsi="Arial" w:cs="Arial"/>
                <w:bCs/>
              </w:rPr>
              <w:t xml:space="preserve"> ITB Berlin, Germany</w:t>
            </w:r>
          </w:p>
          <w:p w:rsidR="000A50C0" w:rsidRPr="00EE7D1F" w:rsidRDefault="000A50C0" w:rsidP="001322DF">
            <w:pPr>
              <w:pStyle w:val="ListParagraph"/>
              <w:numPr>
                <w:ilvl w:val="0"/>
                <w:numId w:val="4"/>
              </w:numPr>
              <w:spacing w:line="336" w:lineRule="auto"/>
              <w:ind w:left="86" w:hanging="86"/>
              <w:rPr>
                <w:rFonts w:ascii="Arial" w:hAnsi="Arial" w:cs="Arial"/>
                <w:bCs/>
              </w:rPr>
            </w:pPr>
            <w:r w:rsidRPr="00EE7D1F">
              <w:rPr>
                <w:rFonts w:ascii="Arial" w:hAnsi="Arial" w:cs="Arial"/>
                <w:bCs/>
              </w:rPr>
              <w:t xml:space="preserve"> ITB Asia, Singapore</w:t>
            </w:r>
          </w:p>
          <w:p w:rsidR="000A50C0" w:rsidRPr="00EE7D1F" w:rsidRDefault="000A50C0" w:rsidP="001322DF">
            <w:pPr>
              <w:pStyle w:val="ListParagraph"/>
              <w:numPr>
                <w:ilvl w:val="0"/>
                <w:numId w:val="4"/>
              </w:numPr>
              <w:spacing w:line="336" w:lineRule="auto"/>
              <w:ind w:left="86" w:hanging="86"/>
              <w:rPr>
                <w:rFonts w:ascii="Arial" w:hAnsi="Arial" w:cs="Arial"/>
                <w:bCs/>
              </w:rPr>
            </w:pPr>
            <w:r w:rsidRPr="00EE7D1F">
              <w:rPr>
                <w:rFonts w:ascii="Arial" w:hAnsi="Arial" w:cs="Arial"/>
                <w:bCs/>
              </w:rPr>
              <w:t xml:space="preserve"> JATA, Japan</w:t>
            </w:r>
          </w:p>
          <w:p w:rsidR="000A50C0" w:rsidRPr="00EE7D1F" w:rsidRDefault="000A50C0" w:rsidP="001322DF">
            <w:pPr>
              <w:pStyle w:val="ListParagraph"/>
              <w:numPr>
                <w:ilvl w:val="0"/>
                <w:numId w:val="4"/>
              </w:numPr>
              <w:spacing w:line="336" w:lineRule="auto"/>
              <w:ind w:left="86" w:hanging="86"/>
              <w:rPr>
                <w:rFonts w:ascii="Arial" w:hAnsi="Arial" w:cs="Arial"/>
                <w:bCs/>
              </w:rPr>
            </w:pPr>
            <w:r w:rsidRPr="00EE7D1F">
              <w:rPr>
                <w:rFonts w:ascii="Arial" w:hAnsi="Arial" w:cs="Arial"/>
                <w:bCs/>
              </w:rPr>
              <w:t xml:space="preserve"> WTM, UK</w:t>
            </w:r>
          </w:p>
          <w:p w:rsidR="000A50C0" w:rsidRPr="00EE7D1F" w:rsidRDefault="000A50C0" w:rsidP="001322DF">
            <w:pPr>
              <w:pStyle w:val="ListParagraph"/>
              <w:numPr>
                <w:ilvl w:val="0"/>
                <w:numId w:val="4"/>
              </w:numPr>
              <w:spacing w:line="336" w:lineRule="auto"/>
              <w:ind w:left="86" w:hanging="86"/>
              <w:rPr>
                <w:rFonts w:ascii="Arial" w:hAnsi="Arial" w:cs="Arial"/>
                <w:bCs/>
              </w:rPr>
            </w:pPr>
            <w:r w:rsidRPr="00EE7D1F">
              <w:rPr>
                <w:rFonts w:ascii="Arial" w:hAnsi="Arial" w:cs="Arial"/>
                <w:bCs/>
              </w:rPr>
              <w:t xml:space="preserve"> IT&amp;CMA</w:t>
            </w:r>
          </w:p>
          <w:p w:rsidR="000A50C0" w:rsidRPr="00EE7D1F" w:rsidRDefault="000A50C0" w:rsidP="001322DF">
            <w:pPr>
              <w:pStyle w:val="ListParagraph"/>
              <w:numPr>
                <w:ilvl w:val="0"/>
                <w:numId w:val="4"/>
              </w:numPr>
              <w:spacing w:line="336" w:lineRule="auto"/>
              <w:ind w:left="86" w:hanging="86"/>
              <w:rPr>
                <w:rFonts w:ascii="Arial" w:hAnsi="Arial" w:cs="Arial"/>
                <w:bCs/>
              </w:rPr>
            </w:pPr>
            <w:r w:rsidRPr="00EE7D1F">
              <w:rPr>
                <w:rFonts w:ascii="Arial" w:hAnsi="Arial" w:cs="Arial"/>
                <w:bCs/>
              </w:rPr>
              <w:t xml:space="preserve"> PATA</w:t>
            </w:r>
          </w:p>
          <w:p w:rsidR="000A50C0" w:rsidRPr="00EE7D1F" w:rsidRDefault="000A50C0" w:rsidP="00A77231">
            <w:pPr>
              <w:pStyle w:val="ListParagraph"/>
              <w:numPr>
                <w:ilvl w:val="0"/>
                <w:numId w:val="4"/>
              </w:numPr>
              <w:spacing w:line="336" w:lineRule="auto"/>
              <w:ind w:left="86" w:hanging="86"/>
              <w:rPr>
                <w:rFonts w:ascii="Arial" w:hAnsi="Arial" w:cs="Arial"/>
                <w:bCs/>
              </w:rPr>
            </w:pPr>
            <w:r w:rsidRPr="00EE7D1F">
              <w:rPr>
                <w:rFonts w:ascii="Arial" w:hAnsi="Arial" w:cs="Arial"/>
                <w:bCs/>
              </w:rPr>
              <w:t xml:space="preserve"> Others</w:t>
            </w:r>
            <w:r w:rsidR="00A77231">
              <w:rPr>
                <w:rFonts w:ascii="Arial" w:hAnsi="Arial" w:cs="Arial"/>
                <w:bCs/>
              </w:rPr>
              <w:t>, please specify: ……………………..</w:t>
            </w:r>
          </w:p>
        </w:tc>
      </w:tr>
      <w:tr w:rsidR="008315D0" w:rsidRPr="00EE7D1F" w:rsidTr="00E172D8">
        <w:trPr>
          <w:trHeight w:val="326"/>
        </w:trPr>
        <w:tc>
          <w:tcPr>
            <w:tcW w:w="886" w:type="pct"/>
            <w:vAlign w:val="center"/>
          </w:tcPr>
          <w:p w:rsidR="000A50C0" w:rsidRPr="00EE7D1F" w:rsidRDefault="000A50C0" w:rsidP="000A50C0">
            <w:pPr>
              <w:jc w:val="left"/>
              <w:rPr>
                <w:rFonts w:ascii="Arial" w:hAnsi="Arial" w:cs="Arial"/>
                <w:b/>
                <w:bCs/>
                <w:szCs w:val="16"/>
              </w:rPr>
            </w:pPr>
            <w:r w:rsidRPr="00EE7D1F">
              <w:rPr>
                <w:rFonts w:ascii="Arial" w:hAnsi="Arial" w:cs="Arial"/>
                <w:b/>
                <w:bCs/>
                <w:szCs w:val="16"/>
              </w:rPr>
              <w:t>Please mention some Vietnamese partner</w:t>
            </w:r>
            <w:r w:rsidR="00F9775E">
              <w:rPr>
                <w:rFonts w:ascii="Arial" w:hAnsi="Arial" w:cs="Arial"/>
                <w:b/>
                <w:bCs/>
                <w:szCs w:val="16"/>
              </w:rPr>
              <w:t>s</w:t>
            </w:r>
            <w:r w:rsidRPr="00EE7D1F">
              <w:rPr>
                <w:rFonts w:ascii="Arial" w:hAnsi="Arial" w:cs="Arial"/>
                <w:b/>
                <w:bCs/>
                <w:szCs w:val="16"/>
              </w:rPr>
              <w:t xml:space="preserve"> that you have worked with:</w:t>
            </w:r>
          </w:p>
        </w:tc>
        <w:tc>
          <w:tcPr>
            <w:tcW w:w="4114" w:type="pct"/>
            <w:gridSpan w:val="8"/>
            <w:vAlign w:val="center"/>
          </w:tcPr>
          <w:p w:rsidR="00F4253C" w:rsidRDefault="000A50C0" w:rsidP="00F4253C">
            <w:pPr>
              <w:rPr>
                <w:rFonts w:ascii="Arial" w:hAnsi="Arial" w:cs="Arial"/>
                <w:bCs/>
              </w:rPr>
            </w:pPr>
            <w:r w:rsidRPr="00EE7D1F">
              <w:rPr>
                <w:rFonts w:ascii="Arial" w:hAnsi="Arial" w:cs="Arial"/>
                <w:bCs/>
              </w:rPr>
              <w:t xml:space="preserve">Name of </w:t>
            </w:r>
            <w:r w:rsidR="00F9775E">
              <w:rPr>
                <w:rFonts w:ascii="Arial" w:hAnsi="Arial" w:cs="Arial"/>
                <w:bCs/>
              </w:rPr>
              <w:t xml:space="preserve">your </w:t>
            </w:r>
            <w:r w:rsidRPr="00EE7D1F">
              <w:rPr>
                <w:rFonts w:ascii="Arial" w:hAnsi="Arial" w:cs="Arial"/>
                <w:bCs/>
              </w:rPr>
              <w:t>partner in Vietnam:</w:t>
            </w:r>
            <w:r w:rsidR="00F4253C">
              <w:rPr>
                <w:rFonts w:ascii="Arial" w:hAnsi="Arial" w:cs="Arial"/>
                <w:bCs/>
              </w:rPr>
              <w:t xml:space="preserve"> </w:t>
            </w:r>
          </w:p>
          <w:p w:rsidR="00F4253C" w:rsidRDefault="000A50C0" w:rsidP="00F4253C">
            <w:pPr>
              <w:rPr>
                <w:rFonts w:ascii="Arial" w:hAnsi="Arial" w:cs="Arial"/>
                <w:bCs/>
              </w:rPr>
            </w:pPr>
            <w:r w:rsidRPr="00EE7D1F">
              <w:rPr>
                <w:rFonts w:ascii="Arial" w:hAnsi="Arial" w:cs="Arial"/>
                <w:bCs/>
              </w:rPr>
              <w:t>Company:</w:t>
            </w:r>
            <w:r w:rsidR="00F4253C">
              <w:rPr>
                <w:rFonts w:ascii="Arial" w:hAnsi="Arial" w:cs="Arial"/>
                <w:bCs/>
              </w:rPr>
              <w:t xml:space="preserve"> </w:t>
            </w:r>
          </w:p>
          <w:p w:rsidR="000A50C0" w:rsidRPr="00EE7D1F" w:rsidRDefault="000A50C0" w:rsidP="00F4253C">
            <w:pPr>
              <w:rPr>
                <w:rFonts w:ascii="Arial" w:hAnsi="Arial" w:cs="Arial"/>
                <w:bCs/>
              </w:rPr>
            </w:pPr>
            <w:r w:rsidRPr="00EE7D1F">
              <w:rPr>
                <w:rFonts w:ascii="Arial" w:hAnsi="Arial" w:cs="Arial"/>
                <w:bCs/>
              </w:rPr>
              <w:t>Email address:</w:t>
            </w:r>
            <w:r w:rsidR="00F4253C">
              <w:rPr>
                <w:rFonts w:ascii="Arial" w:hAnsi="Arial" w:cs="Arial"/>
                <w:bCs/>
              </w:rPr>
              <w:t xml:space="preserve"> </w:t>
            </w:r>
          </w:p>
        </w:tc>
      </w:tr>
      <w:tr w:rsidR="008315D0" w:rsidRPr="00EE7D1F" w:rsidTr="00E172D8">
        <w:trPr>
          <w:trHeight w:val="326"/>
        </w:trPr>
        <w:tc>
          <w:tcPr>
            <w:tcW w:w="886" w:type="pct"/>
            <w:vAlign w:val="center"/>
          </w:tcPr>
          <w:p w:rsidR="000A50C0" w:rsidRPr="00EE7D1F" w:rsidRDefault="000A50C0" w:rsidP="002D378F">
            <w:pPr>
              <w:spacing w:before="240"/>
              <w:jc w:val="left"/>
              <w:rPr>
                <w:rFonts w:ascii="Arial" w:hAnsi="Arial" w:cs="Arial"/>
                <w:b/>
                <w:bCs/>
                <w:szCs w:val="16"/>
              </w:rPr>
            </w:pPr>
            <w:r w:rsidRPr="00EE7D1F">
              <w:rPr>
                <w:rFonts w:ascii="Arial" w:hAnsi="Arial" w:cs="Arial"/>
                <w:b/>
                <w:bCs/>
                <w:szCs w:val="16"/>
              </w:rPr>
              <w:lastRenderedPageBreak/>
              <w:t>Buyer-refer</w:t>
            </w:r>
            <w:r w:rsidR="00545626">
              <w:rPr>
                <w:rFonts w:ascii="Arial" w:hAnsi="Arial" w:cs="Arial"/>
                <w:b/>
                <w:bCs/>
                <w:szCs w:val="16"/>
              </w:rPr>
              <w:t>s</w:t>
            </w:r>
            <w:r w:rsidRPr="00EE7D1F">
              <w:rPr>
                <w:rFonts w:ascii="Arial" w:hAnsi="Arial" w:cs="Arial"/>
                <w:b/>
                <w:bCs/>
                <w:szCs w:val="16"/>
              </w:rPr>
              <w:t xml:space="preserve">-Buyer Program: Refer </w:t>
            </w:r>
            <w:r w:rsidR="00545626">
              <w:rPr>
                <w:rFonts w:ascii="Arial" w:hAnsi="Arial" w:cs="Arial"/>
                <w:b/>
                <w:bCs/>
                <w:szCs w:val="16"/>
              </w:rPr>
              <w:t>y</w:t>
            </w:r>
            <w:r w:rsidRPr="00EE7D1F">
              <w:rPr>
                <w:rFonts w:ascii="Arial" w:hAnsi="Arial" w:cs="Arial"/>
                <w:b/>
                <w:bCs/>
                <w:szCs w:val="16"/>
              </w:rPr>
              <w:t>our industry friends whom you think would benefit from taking part in ITE HCMC</w:t>
            </w:r>
          </w:p>
        </w:tc>
        <w:tc>
          <w:tcPr>
            <w:tcW w:w="4114" w:type="pct"/>
            <w:gridSpan w:val="8"/>
            <w:vAlign w:val="center"/>
          </w:tcPr>
          <w:p w:rsidR="00F4253C" w:rsidRDefault="000A50C0" w:rsidP="00F4253C">
            <w:pPr>
              <w:rPr>
                <w:rFonts w:ascii="Arial" w:hAnsi="Arial" w:cs="Arial"/>
                <w:bCs/>
              </w:rPr>
            </w:pPr>
            <w:r w:rsidRPr="00EE7D1F">
              <w:rPr>
                <w:rFonts w:ascii="Arial" w:hAnsi="Arial" w:cs="Arial"/>
                <w:bCs/>
              </w:rPr>
              <w:t>Name of buyer:</w:t>
            </w:r>
            <w:r w:rsidR="00F4253C">
              <w:rPr>
                <w:rFonts w:ascii="Arial" w:hAnsi="Arial" w:cs="Arial"/>
                <w:bCs/>
              </w:rPr>
              <w:t xml:space="preserve"> </w:t>
            </w:r>
          </w:p>
          <w:p w:rsidR="00F4253C" w:rsidRDefault="000A50C0" w:rsidP="00F4253C">
            <w:pPr>
              <w:rPr>
                <w:rFonts w:ascii="Arial" w:hAnsi="Arial" w:cs="Arial"/>
                <w:bCs/>
              </w:rPr>
            </w:pPr>
            <w:r w:rsidRPr="00EE7D1F">
              <w:rPr>
                <w:rFonts w:ascii="Arial" w:hAnsi="Arial" w:cs="Arial"/>
                <w:bCs/>
              </w:rPr>
              <w:t>Company:</w:t>
            </w:r>
            <w:r w:rsidR="00F4253C">
              <w:rPr>
                <w:rFonts w:ascii="Arial" w:hAnsi="Arial" w:cs="Arial"/>
                <w:bCs/>
              </w:rPr>
              <w:t xml:space="preserve"> </w:t>
            </w:r>
          </w:p>
          <w:p w:rsidR="000A50C0" w:rsidRPr="00EE7D1F" w:rsidRDefault="000A50C0" w:rsidP="00F4253C">
            <w:pPr>
              <w:rPr>
                <w:rFonts w:ascii="Arial" w:hAnsi="Arial" w:cs="Arial"/>
                <w:bCs/>
              </w:rPr>
            </w:pPr>
            <w:r w:rsidRPr="00EE7D1F">
              <w:rPr>
                <w:rFonts w:ascii="Arial" w:hAnsi="Arial" w:cs="Arial"/>
                <w:bCs/>
              </w:rPr>
              <w:t>Email address:</w:t>
            </w:r>
            <w:r w:rsidR="00F4253C">
              <w:rPr>
                <w:rFonts w:ascii="Arial" w:hAnsi="Arial" w:cs="Arial"/>
                <w:bCs/>
              </w:rPr>
              <w:t xml:space="preserve"> </w:t>
            </w:r>
          </w:p>
        </w:tc>
      </w:tr>
      <w:tr w:rsidR="001322DF" w:rsidRPr="00EE7D1F" w:rsidTr="00E172D8">
        <w:trPr>
          <w:trHeight w:val="326"/>
        </w:trPr>
        <w:tc>
          <w:tcPr>
            <w:tcW w:w="886" w:type="pct"/>
            <w:shd w:val="clear" w:color="auto" w:fill="auto"/>
            <w:vAlign w:val="center"/>
          </w:tcPr>
          <w:p w:rsidR="003869FF" w:rsidRPr="00EE7D1F" w:rsidRDefault="003869FF" w:rsidP="004110C3">
            <w:pPr>
              <w:spacing w:before="160" w:after="160" w:line="259" w:lineRule="auto"/>
              <w:jc w:val="left"/>
              <w:rPr>
                <w:rFonts w:ascii="Arial" w:hAnsi="Arial" w:cs="Arial"/>
                <w:b/>
                <w:bCs/>
              </w:rPr>
            </w:pPr>
          </w:p>
        </w:tc>
        <w:tc>
          <w:tcPr>
            <w:tcW w:w="4114" w:type="pct"/>
            <w:gridSpan w:val="8"/>
            <w:shd w:val="clear" w:color="auto" w:fill="auto"/>
            <w:vAlign w:val="center"/>
          </w:tcPr>
          <w:p w:rsidR="003869FF" w:rsidRPr="00EE7D1F" w:rsidRDefault="003869FF" w:rsidP="004110C3">
            <w:pPr>
              <w:spacing w:before="160" w:after="160" w:line="259" w:lineRule="auto"/>
              <w:jc w:val="left"/>
              <w:rPr>
                <w:rFonts w:ascii="Arial" w:hAnsi="Arial" w:cs="Arial"/>
                <w:bCs/>
              </w:rPr>
            </w:pPr>
            <w:r w:rsidRPr="00EE7D1F">
              <w:rPr>
                <w:rFonts w:ascii="Arial" w:hAnsi="Arial" w:cs="Arial"/>
                <w:bCs/>
              </w:rPr>
              <w:t xml:space="preserve">Personal Data </w:t>
            </w:r>
            <w:r w:rsidRPr="00EE7D1F">
              <w:rPr>
                <w:rFonts w:ascii="Arial" w:hAnsi="Arial" w:cs="Arial"/>
              </w:rPr>
              <w:t>(Please type in CAPITAL</w:t>
            </w:r>
            <w:r w:rsidR="00545626">
              <w:rPr>
                <w:rFonts w:ascii="Arial" w:hAnsi="Arial" w:cs="Arial"/>
              </w:rPr>
              <w:t>S</w:t>
            </w:r>
            <w:r w:rsidRPr="00EE7D1F">
              <w:rPr>
                <w:rFonts w:ascii="Arial" w:hAnsi="Arial" w:cs="Arial"/>
              </w:rPr>
              <w:t>)</w:t>
            </w:r>
          </w:p>
        </w:tc>
      </w:tr>
      <w:tr w:rsidR="004F3AA5" w:rsidRPr="00EE7D1F" w:rsidTr="00E172D8">
        <w:trPr>
          <w:trHeight w:val="326"/>
        </w:trPr>
        <w:tc>
          <w:tcPr>
            <w:tcW w:w="886" w:type="pct"/>
            <w:vAlign w:val="center"/>
          </w:tcPr>
          <w:p w:rsidR="003869FF" w:rsidRPr="00EE7D1F" w:rsidRDefault="003869FF" w:rsidP="000A50C0">
            <w:pPr>
              <w:jc w:val="left"/>
              <w:rPr>
                <w:rFonts w:ascii="Arial" w:hAnsi="Arial" w:cs="Arial"/>
                <w:b/>
                <w:bCs/>
                <w:szCs w:val="16"/>
              </w:rPr>
            </w:pPr>
            <w:r w:rsidRPr="00EE7D1F">
              <w:rPr>
                <w:rFonts w:ascii="Arial" w:hAnsi="Arial" w:cs="Arial"/>
                <w:b/>
                <w:bCs/>
                <w:szCs w:val="16"/>
              </w:rPr>
              <w:t>Full name on passport:*</w:t>
            </w:r>
          </w:p>
        </w:tc>
        <w:tc>
          <w:tcPr>
            <w:tcW w:w="2330" w:type="pct"/>
            <w:gridSpan w:val="4"/>
            <w:vAlign w:val="center"/>
          </w:tcPr>
          <w:p w:rsidR="003869FF" w:rsidRPr="00EE7D1F" w:rsidRDefault="003869FF" w:rsidP="000A50C0">
            <w:pPr>
              <w:rPr>
                <w:rFonts w:ascii="Arial" w:hAnsi="Arial" w:cs="Arial"/>
                <w:bCs/>
              </w:rPr>
            </w:pPr>
          </w:p>
        </w:tc>
        <w:tc>
          <w:tcPr>
            <w:tcW w:w="793" w:type="pct"/>
            <w:gridSpan w:val="3"/>
            <w:vAlign w:val="center"/>
          </w:tcPr>
          <w:p w:rsidR="003869FF" w:rsidRPr="00EE7D1F" w:rsidRDefault="003869FF" w:rsidP="000A50C0">
            <w:pPr>
              <w:rPr>
                <w:rFonts w:ascii="Arial" w:hAnsi="Arial" w:cs="Arial"/>
                <w:b/>
                <w:bCs/>
              </w:rPr>
            </w:pPr>
            <w:r w:rsidRPr="00EE7D1F">
              <w:rPr>
                <w:rFonts w:ascii="Arial" w:hAnsi="Arial" w:cs="Arial"/>
                <w:b/>
                <w:bCs/>
              </w:rPr>
              <w:t>Date of birth</w:t>
            </w:r>
          </w:p>
          <w:p w:rsidR="003869FF" w:rsidRPr="00EE7D1F" w:rsidRDefault="003869FF" w:rsidP="000A50C0">
            <w:pPr>
              <w:rPr>
                <w:rFonts w:ascii="Arial" w:hAnsi="Arial" w:cs="Arial"/>
                <w:bCs/>
              </w:rPr>
            </w:pPr>
            <w:r w:rsidRPr="00EE7D1F">
              <w:rPr>
                <w:rFonts w:ascii="Arial" w:hAnsi="Arial" w:cs="Arial"/>
                <w:b/>
                <w:bCs/>
              </w:rPr>
              <w:t>(DD/MM/YYYY):*</w:t>
            </w:r>
          </w:p>
        </w:tc>
        <w:tc>
          <w:tcPr>
            <w:tcW w:w="991" w:type="pct"/>
            <w:vAlign w:val="center"/>
          </w:tcPr>
          <w:p w:rsidR="003869FF" w:rsidRPr="00EE7D1F" w:rsidRDefault="003869FF" w:rsidP="000A50C0">
            <w:pPr>
              <w:rPr>
                <w:rFonts w:ascii="Arial" w:hAnsi="Arial" w:cs="Arial"/>
                <w:bCs/>
              </w:rPr>
            </w:pPr>
          </w:p>
        </w:tc>
      </w:tr>
      <w:tr w:rsidR="004F3AA5" w:rsidRPr="00EE7D1F" w:rsidTr="00E172D8">
        <w:trPr>
          <w:trHeight w:val="326"/>
        </w:trPr>
        <w:tc>
          <w:tcPr>
            <w:tcW w:w="886" w:type="pct"/>
            <w:vAlign w:val="center"/>
          </w:tcPr>
          <w:p w:rsidR="003869FF" w:rsidRPr="00EE7D1F" w:rsidRDefault="003869FF" w:rsidP="002D378F">
            <w:pPr>
              <w:spacing w:before="120"/>
              <w:jc w:val="left"/>
              <w:rPr>
                <w:rFonts w:ascii="Arial" w:hAnsi="Arial" w:cs="Arial"/>
                <w:b/>
                <w:bCs/>
                <w:szCs w:val="16"/>
              </w:rPr>
            </w:pPr>
            <w:r w:rsidRPr="00EE7D1F">
              <w:rPr>
                <w:rFonts w:ascii="Arial" w:hAnsi="Arial" w:cs="Arial"/>
                <w:b/>
                <w:bCs/>
                <w:szCs w:val="16"/>
              </w:rPr>
              <w:t>Name on Badge:*</w:t>
            </w:r>
          </w:p>
        </w:tc>
        <w:tc>
          <w:tcPr>
            <w:tcW w:w="2330" w:type="pct"/>
            <w:gridSpan w:val="4"/>
            <w:vAlign w:val="center"/>
          </w:tcPr>
          <w:p w:rsidR="003869FF" w:rsidRPr="00EE7D1F" w:rsidRDefault="003869FF" w:rsidP="002D378F">
            <w:pPr>
              <w:spacing w:before="120"/>
              <w:rPr>
                <w:rFonts w:ascii="Arial" w:hAnsi="Arial" w:cs="Arial"/>
                <w:bCs/>
              </w:rPr>
            </w:pPr>
          </w:p>
        </w:tc>
        <w:tc>
          <w:tcPr>
            <w:tcW w:w="793" w:type="pct"/>
            <w:gridSpan w:val="3"/>
            <w:vAlign w:val="center"/>
          </w:tcPr>
          <w:p w:rsidR="003869FF" w:rsidRPr="00EE7D1F" w:rsidRDefault="003869FF" w:rsidP="002D378F">
            <w:pPr>
              <w:spacing w:before="120"/>
              <w:rPr>
                <w:rFonts w:ascii="Arial" w:hAnsi="Arial" w:cs="Arial"/>
                <w:b/>
                <w:bCs/>
              </w:rPr>
            </w:pPr>
            <w:r w:rsidRPr="00EE7D1F">
              <w:rPr>
                <w:rFonts w:ascii="Arial" w:hAnsi="Arial" w:cs="Arial"/>
                <w:b/>
                <w:bCs/>
              </w:rPr>
              <w:t>Position/ Designation:*</w:t>
            </w:r>
          </w:p>
        </w:tc>
        <w:tc>
          <w:tcPr>
            <w:tcW w:w="991" w:type="pct"/>
            <w:vAlign w:val="center"/>
          </w:tcPr>
          <w:p w:rsidR="003869FF" w:rsidRPr="00EE7D1F" w:rsidRDefault="003869FF" w:rsidP="002D378F">
            <w:pPr>
              <w:spacing w:before="120"/>
              <w:rPr>
                <w:rFonts w:ascii="Arial" w:hAnsi="Arial" w:cs="Arial"/>
                <w:bCs/>
              </w:rPr>
            </w:pPr>
          </w:p>
        </w:tc>
      </w:tr>
      <w:tr w:rsidR="004F3AA5" w:rsidRPr="00EE7D1F" w:rsidTr="00E172D8">
        <w:trPr>
          <w:trHeight w:val="326"/>
        </w:trPr>
        <w:tc>
          <w:tcPr>
            <w:tcW w:w="886" w:type="pct"/>
            <w:vAlign w:val="center"/>
          </w:tcPr>
          <w:p w:rsidR="003869FF" w:rsidRPr="00EE7D1F" w:rsidRDefault="003869FF" w:rsidP="002D378F">
            <w:pPr>
              <w:spacing w:before="120"/>
              <w:jc w:val="left"/>
              <w:rPr>
                <w:rFonts w:ascii="Arial" w:hAnsi="Arial" w:cs="Arial"/>
                <w:b/>
                <w:bCs/>
                <w:szCs w:val="16"/>
              </w:rPr>
            </w:pPr>
            <w:r w:rsidRPr="00EE7D1F">
              <w:rPr>
                <w:rFonts w:ascii="Arial" w:hAnsi="Arial" w:cs="Arial"/>
                <w:b/>
                <w:bCs/>
                <w:szCs w:val="16"/>
              </w:rPr>
              <w:t>Contact Email:*</w:t>
            </w:r>
          </w:p>
        </w:tc>
        <w:tc>
          <w:tcPr>
            <w:tcW w:w="2330" w:type="pct"/>
            <w:gridSpan w:val="4"/>
            <w:vAlign w:val="center"/>
          </w:tcPr>
          <w:p w:rsidR="003869FF" w:rsidRPr="00EE7D1F" w:rsidRDefault="003869FF" w:rsidP="002D378F">
            <w:pPr>
              <w:spacing w:before="120"/>
              <w:rPr>
                <w:rFonts w:ascii="Arial" w:hAnsi="Arial" w:cs="Arial"/>
                <w:bCs/>
              </w:rPr>
            </w:pPr>
          </w:p>
        </w:tc>
        <w:tc>
          <w:tcPr>
            <w:tcW w:w="793" w:type="pct"/>
            <w:gridSpan w:val="3"/>
            <w:vAlign w:val="center"/>
          </w:tcPr>
          <w:p w:rsidR="003869FF" w:rsidRPr="00EE7D1F" w:rsidRDefault="003869FF" w:rsidP="002D378F">
            <w:pPr>
              <w:spacing w:before="120"/>
              <w:rPr>
                <w:rFonts w:ascii="Arial" w:hAnsi="Arial" w:cs="Arial"/>
                <w:b/>
                <w:bCs/>
              </w:rPr>
            </w:pPr>
            <w:r w:rsidRPr="00EE7D1F">
              <w:rPr>
                <w:rFonts w:ascii="Arial" w:hAnsi="Arial" w:cs="Arial"/>
                <w:b/>
                <w:bCs/>
              </w:rPr>
              <w:t>Mobile:*</w:t>
            </w:r>
          </w:p>
        </w:tc>
        <w:tc>
          <w:tcPr>
            <w:tcW w:w="991" w:type="pct"/>
            <w:vAlign w:val="center"/>
          </w:tcPr>
          <w:p w:rsidR="003869FF" w:rsidRPr="00EE7D1F" w:rsidRDefault="003869FF" w:rsidP="002D378F">
            <w:pPr>
              <w:spacing w:before="120"/>
              <w:rPr>
                <w:rFonts w:ascii="Arial" w:hAnsi="Arial" w:cs="Arial"/>
                <w:bCs/>
              </w:rPr>
            </w:pPr>
          </w:p>
        </w:tc>
      </w:tr>
      <w:tr w:rsidR="008315D0" w:rsidRPr="00EE7D1F" w:rsidTr="00E172D8">
        <w:trPr>
          <w:trHeight w:val="326"/>
        </w:trPr>
        <w:tc>
          <w:tcPr>
            <w:tcW w:w="886" w:type="pct"/>
            <w:vAlign w:val="center"/>
          </w:tcPr>
          <w:p w:rsidR="003869FF" w:rsidRPr="00EE7D1F" w:rsidRDefault="003869FF" w:rsidP="002D378F">
            <w:pPr>
              <w:spacing w:before="120"/>
              <w:jc w:val="left"/>
              <w:rPr>
                <w:rFonts w:ascii="Arial" w:hAnsi="Arial" w:cs="Arial"/>
                <w:b/>
                <w:bCs/>
                <w:szCs w:val="16"/>
              </w:rPr>
            </w:pPr>
            <w:r w:rsidRPr="00EE7D1F">
              <w:rPr>
                <w:rFonts w:ascii="Arial" w:hAnsi="Arial" w:cs="Arial"/>
                <w:b/>
                <w:bCs/>
                <w:szCs w:val="16"/>
              </w:rPr>
              <w:t>Country of issue:*</w:t>
            </w:r>
          </w:p>
        </w:tc>
        <w:tc>
          <w:tcPr>
            <w:tcW w:w="4114" w:type="pct"/>
            <w:gridSpan w:val="8"/>
            <w:vAlign w:val="center"/>
          </w:tcPr>
          <w:p w:rsidR="003869FF" w:rsidRPr="00EE7D1F" w:rsidRDefault="003869FF" w:rsidP="002D378F">
            <w:pPr>
              <w:spacing w:before="120"/>
              <w:rPr>
                <w:rFonts w:ascii="Arial" w:hAnsi="Arial" w:cs="Arial"/>
                <w:bCs/>
              </w:rPr>
            </w:pPr>
          </w:p>
        </w:tc>
      </w:tr>
      <w:tr w:rsidR="004F3AA5" w:rsidRPr="00EE7D1F" w:rsidTr="00E172D8">
        <w:trPr>
          <w:trHeight w:val="326"/>
        </w:trPr>
        <w:tc>
          <w:tcPr>
            <w:tcW w:w="886" w:type="pct"/>
            <w:vAlign w:val="center"/>
          </w:tcPr>
          <w:p w:rsidR="003869FF" w:rsidRPr="00EE7D1F" w:rsidRDefault="003869FF" w:rsidP="002D378F">
            <w:pPr>
              <w:spacing w:before="120"/>
              <w:jc w:val="left"/>
              <w:rPr>
                <w:rFonts w:ascii="Arial" w:hAnsi="Arial" w:cs="Arial"/>
                <w:b/>
                <w:bCs/>
                <w:szCs w:val="16"/>
              </w:rPr>
            </w:pPr>
            <w:r w:rsidRPr="00EE7D1F">
              <w:rPr>
                <w:rFonts w:ascii="Arial" w:hAnsi="Arial" w:cs="Arial"/>
                <w:b/>
                <w:bCs/>
                <w:szCs w:val="16"/>
              </w:rPr>
              <w:t>Nationality:*</w:t>
            </w:r>
          </w:p>
        </w:tc>
        <w:tc>
          <w:tcPr>
            <w:tcW w:w="2330" w:type="pct"/>
            <w:gridSpan w:val="4"/>
            <w:vAlign w:val="center"/>
          </w:tcPr>
          <w:p w:rsidR="003869FF" w:rsidRPr="00EE7D1F" w:rsidRDefault="003869FF" w:rsidP="002D378F">
            <w:pPr>
              <w:spacing w:before="120"/>
              <w:rPr>
                <w:rFonts w:ascii="Arial" w:hAnsi="Arial" w:cs="Arial"/>
                <w:bCs/>
              </w:rPr>
            </w:pPr>
          </w:p>
        </w:tc>
        <w:tc>
          <w:tcPr>
            <w:tcW w:w="793" w:type="pct"/>
            <w:gridSpan w:val="3"/>
            <w:vAlign w:val="center"/>
          </w:tcPr>
          <w:p w:rsidR="003869FF" w:rsidRPr="00EE7D1F" w:rsidRDefault="003869FF" w:rsidP="002D378F">
            <w:pPr>
              <w:spacing w:before="120"/>
              <w:jc w:val="left"/>
              <w:rPr>
                <w:rFonts w:ascii="Arial" w:hAnsi="Arial" w:cs="Arial"/>
                <w:b/>
                <w:bCs/>
              </w:rPr>
            </w:pPr>
            <w:r w:rsidRPr="00EE7D1F">
              <w:rPr>
                <w:rFonts w:ascii="Arial" w:hAnsi="Arial" w:cs="Arial"/>
                <w:b/>
                <w:bCs/>
              </w:rPr>
              <w:t>Gender on passport:*</w:t>
            </w:r>
          </w:p>
        </w:tc>
        <w:tc>
          <w:tcPr>
            <w:tcW w:w="991" w:type="pct"/>
            <w:vAlign w:val="center"/>
          </w:tcPr>
          <w:p w:rsidR="003869FF" w:rsidRPr="00EE7D1F" w:rsidRDefault="003869FF" w:rsidP="002D378F">
            <w:pPr>
              <w:spacing w:before="120"/>
              <w:rPr>
                <w:rFonts w:ascii="Arial" w:hAnsi="Arial" w:cs="Arial"/>
                <w:bCs/>
              </w:rPr>
            </w:pPr>
          </w:p>
        </w:tc>
      </w:tr>
      <w:tr w:rsidR="004F3AA5" w:rsidRPr="00EE7D1F" w:rsidTr="00E172D8">
        <w:trPr>
          <w:trHeight w:val="326"/>
        </w:trPr>
        <w:tc>
          <w:tcPr>
            <w:tcW w:w="886" w:type="pct"/>
            <w:vAlign w:val="center"/>
          </w:tcPr>
          <w:p w:rsidR="003869FF" w:rsidRPr="00EE7D1F" w:rsidRDefault="003869FF" w:rsidP="002D378F">
            <w:pPr>
              <w:spacing w:before="120"/>
              <w:jc w:val="left"/>
              <w:rPr>
                <w:rFonts w:ascii="Arial" w:hAnsi="Arial" w:cs="Arial"/>
                <w:b/>
                <w:bCs/>
                <w:szCs w:val="16"/>
              </w:rPr>
            </w:pPr>
            <w:r w:rsidRPr="00EE7D1F">
              <w:rPr>
                <w:rFonts w:ascii="Arial" w:hAnsi="Arial" w:cs="Arial"/>
                <w:b/>
                <w:bCs/>
                <w:szCs w:val="16"/>
              </w:rPr>
              <w:t>Passport No.:*</w:t>
            </w:r>
          </w:p>
        </w:tc>
        <w:tc>
          <w:tcPr>
            <w:tcW w:w="2330" w:type="pct"/>
            <w:gridSpan w:val="4"/>
            <w:vAlign w:val="center"/>
          </w:tcPr>
          <w:p w:rsidR="003869FF" w:rsidRPr="00EE7D1F" w:rsidRDefault="003869FF" w:rsidP="002D378F">
            <w:pPr>
              <w:spacing w:before="120"/>
              <w:rPr>
                <w:rFonts w:ascii="Arial" w:hAnsi="Arial" w:cs="Arial"/>
                <w:bCs/>
              </w:rPr>
            </w:pPr>
          </w:p>
        </w:tc>
        <w:tc>
          <w:tcPr>
            <w:tcW w:w="793" w:type="pct"/>
            <w:gridSpan w:val="3"/>
            <w:vAlign w:val="center"/>
          </w:tcPr>
          <w:p w:rsidR="003869FF" w:rsidRPr="00EE7D1F" w:rsidRDefault="00545626" w:rsidP="002D378F">
            <w:pPr>
              <w:spacing w:before="120"/>
              <w:jc w:val="left"/>
              <w:rPr>
                <w:rFonts w:ascii="Arial" w:hAnsi="Arial" w:cs="Arial"/>
                <w:b/>
                <w:bCs/>
              </w:rPr>
            </w:pPr>
            <w:r>
              <w:rPr>
                <w:rFonts w:ascii="Arial" w:hAnsi="Arial" w:cs="Arial"/>
                <w:b/>
                <w:bCs/>
              </w:rPr>
              <w:t>Place of</w:t>
            </w:r>
            <w:r w:rsidR="003869FF" w:rsidRPr="00EE7D1F">
              <w:rPr>
                <w:rFonts w:ascii="Arial" w:hAnsi="Arial" w:cs="Arial"/>
                <w:b/>
                <w:bCs/>
              </w:rPr>
              <w:t xml:space="preserve"> Issue:*</w:t>
            </w:r>
          </w:p>
        </w:tc>
        <w:tc>
          <w:tcPr>
            <w:tcW w:w="991" w:type="pct"/>
            <w:vAlign w:val="center"/>
          </w:tcPr>
          <w:p w:rsidR="003869FF" w:rsidRPr="00EE7D1F" w:rsidRDefault="003869FF" w:rsidP="002D378F">
            <w:pPr>
              <w:spacing w:before="120"/>
              <w:rPr>
                <w:rFonts w:ascii="Arial" w:hAnsi="Arial" w:cs="Arial"/>
                <w:bCs/>
              </w:rPr>
            </w:pPr>
          </w:p>
        </w:tc>
      </w:tr>
      <w:tr w:rsidR="004F3AA5" w:rsidRPr="00EE7D1F" w:rsidTr="00E172D8">
        <w:trPr>
          <w:trHeight w:val="326"/>
        </w:trPr>
        <w:tc>
          <w:tcPr>
            <w:tcW w:w="886" w:type="pct"/>
            <w:vAlign w:val="center"/>
          </w:tcPr>
          <w:p w:rsidR="00CB5620" w:rsidRPr="00EE7D1F" w:rsidRDefault="00CB5620" w:rsidP="002D378F">
            <w:pPr>
              <w:spacing w:before="120"/>
              <w:jc w:val="left"/>
              <w:rPr>
                <w:rFonts w:ascii="Arial" w:hAnsi="Arial" w:cs="Arial"/>
                <w:b/>
                <w:bCs/>
                <w:szCs w:val="16"/>
              </w:rPr>
            </w:pPr>
            <w:r w:rsidRPr="00EE7D1F">
              <w:rPr>
                <w:rFonts w:ascii="Arial" w:hAnsi="Arial" w:cs="Arial"/>
                <w:b/>
                <w:bCs/>
                <w:szCs w:val="16"/>
              </w:rPr>
              <w:t>Issue Date (DD/MM/YYYY):*</w:t>
            </w:r>
          </w:p>
        </w:tc>
        <w:tc>
          <w:tcPr>
            <w:tcW w:w="2330" w:type="pct"/>
            <w:gridSpan w:val="4"/>
            <w:vAlign w:val="center"/>
          </w:tcPr>
          <w:p w:rsidR="00CB5620" w:rsidRPr="00EE7D1F" w:rsidRDefault="00CB5620" w:rsidP="002D378F">
            <w:pPr>
              <w:spacing w:before="120"/>
              <w:rPr>
                <w:rFonts w:ascii="Arial" w:hAnsi="Arial" w:cs="Arial"/>
                <w:bCs/>
              </w:rPr>
            </w:pPr>
          </w:p>
        </w:tc>
        <w:tc>
          <w:tcPr>
            <w:tcW w:w="793" w:type="pct"/>
            <w:gridSpan w:val="3"/>
            <w:vAlign w:val="center"/>
          </w:tcPr>
          <w:p w:rsidR="00CB5620" w:rsidRPr="00EE7D1F" w:rsidRDefault="00406E77" w:rsidP="002D378F">
            <w:pPr>
              <w:spacing w:before="120"/>
              <w:jc w:val="left"/>
              <w:rPr>
                <w:rFonts w:ascii="Arial" w:hAnsi="Arial" w:cs="Arial"/>
                <w:b/>
                <w:bCs/>
              </w:rPr>
            </w:pPr>
            <w:r>
              <w:rPr>
                <w:rFonts w:ascii="Arial" w:hAnsi="Arial" w:cs="Arial"/>
                <w:b/>
                <w:bCs/>
              </w:rPr>
              <w:t>Expiry</w:t>
            </w:r>
            <w:r w:rsidR="00CB5620" w:rsidRPr="00EE7D1F">
              <w:rPr>
                <w:rFonts w:ascii="Arial" w:hAnsi="Arial" w:cs="Arial"/>
                <w:b/>
                <w:bCs/>
              </w:rPr>
              <w:t xml:space="preserve"> Date (DD/MM/YYYY):*</w:t>
            </w:r>
          </w:p>
        </w:tc>
        <w:tc>
          <w:tcPr>
            <w:tcW w:w="991" w:type="pct"/>
            <w:vAlign w:val="center"/>
          </w:tcPr>
          <w:p w:rsidR="00CB5620" w:rsidRPr="00EE7D1F" w:rsidRDefault="00CB5620" w:rsidP="002D378F">
            <w:pPr>
              <w:spacing w:before="120"/>
              <w:rPr>
                <w:rFonts w:ascii="Arial" w:hAnsi="Arial" w:cs="Arial"/>
                <w:bCs/>
              </w:rPr>
            </w:pPr>
          </w:p>
        </w:tc>
      </w:tr>
      <w:tr w:rsidR="00CB5620" w:rsidRPr="00EE7D1F" w:rsidTr="00E172D8">
        <w:trPr>
          <w:trHeight w:val="485"/>
        </w:trPr>
        <w:tc>
          <w:tcPr>
            <w:tcW w:w="5000" w:type="pct"/>
            <w:gridSpan w:val="9"/>
            <w:shd w:val="clear" w:color="auto" w:fill="auto"/>
            <w:vAlign w:val="center"/>
          </w:tcPr>
          <w:p w:rsidR="00CB5620" w:rsidRPr="00EE7D1F" w:rsidRDefault="00CB5620" w:rsidP="004110C3">
            <w:pPr>
              <w:spacing w:before="160" w:after="160"/>
              <w:rPr>
                <w:rFonts w:ascii="Arial" w:hAnsi="Arial" w:cs="Arial"/>
                <w:bCs/>
              </w:rPr>
            </w:pPr>
            <w:r w:rsidRPr="00EE7D1F">
              <w:rPr>
                <w:rFonts w:ascii="Arial" w:hAnsi="Arial" w:cs="Arial"/>
                <w:bCs/>
              </w:rPr>
              <w:t>If you are making your own air travel and/or hotel accommodation arrangement in HO CHI MINH CITY, please indicate details below:</w:t>
            </w:r>
          </w:p>
        </w:tc>
      </w:tr>
      <w:tr w:rsidR="004F3AA5" w:rsidRPr="00EE7D1F" w:rsidTr="00E172D8">
        <w:trPr>
          <w:trHeight w:val="326"/>
        </w:trPr>
        <w:tc>
          <w:tcPr>
            <w:tcW w:w="886" w:type="pct"/>
            <w:vAlign w:val="center"/>
          </w:tcPr>
          <w:p w:rsidR="00CB5620" w:rsidRPr="00EE7D1F" w:rsidRDefault="00CB5620" w:rsidP="000E4849">
            <w:pPr>
              <w:jc w:val="left"/>
              <w:rPr>
                <w:rFonts w:ascii="Arial" w:hAnsi="Arial" w:cs="Arial"/>
                <w:b/>
                <w:bCs/>
                <w:szCs w:val="16"/>
              </w:rPr>
            </w:pPr>
            <w:r w:rsidRPr="00EE7D1F">
              <w:rPr>
                <w:rFonts w:ascii="Arial" w:hAnsi="Arial" w:cs="Arial"/>
                <w:b/>
                <w:bCs/>
                <w:szCs w:val="16"/>
              </w:rPr>
              <w:t>Arrival date and time:(DD/MM/YYYY)</w:t>
            </w:r>
          </w:p>
        </w:tc>
        <w:tc>
          <w:tcPr>
            <w:tcW w:w="2330" w:type="pct"/>
            <w:gridSpan w:val="4"/>
            <w:vAlign w:val="center"/>
          </w:tcPr>
          <w:p w:rsidR="00CB5620" w:rsidRPr="00EE7D1F" w:rsidRDefault="00CB5620" w:rsidP="00CB5620">
            <w:pPr>
              <w:rPr>
                <w:rFonts w:ascii="Arial" w:hAnsi="Arial" w:cs="Arial"/>
                <w:bCs/>
              </w:rPr>
            </w:pPr>
          </w:p>
        </w:tc>
        <w:tc>
          <w:tcPr>
            <w:tcW w:w="793" w:type="pct"/>
            <w:gridSpan w:val="3"/>
            <w:vAlign w:val="center"/>
          </w:tcPr>
          <w:p w:rsidR="00CB5620" w:rsidRPr="00EE7D1F" w:rsidRDefault="00CB5620" w:rsidP="002D378F">
            <w:pPr>
              <w:jc w:val="left"/>
              <w:rPr>
                <w:rFonts w:ascii="Arial" w:hAnsi="Arial" w:cs="Arial"/>
                <w:b/>
                <w:bCs/>
              </w:rPr>
            </w:pPr>
            <w:r w:rsidRPr="00EE7D1F">
              <w:rPr>
                <w:rFonts w:ascii="Arial" w:hAnsi="Arial" w:cs="Arial"/>
                <w:b/>
                <w:bCs/>
              </w:rPr>
              <w:t>Flight No:</w:t>
            </w:r>
          </w:p>
        </w:tc>
        <w:tc>
          <w:tcPr>
            <w:tcW w:w="991" w:type="pct"/>
            <w:vAlign w:val="center"/>
          </w:tcPr>
          <w:p w:rsidR="00CB5620" w:rsidRPr="00EE7D1F" w:rsidRDefault="00CB5620" w:rsidP="00CB5620">
            <w:pPr>
              <w:rPr>
                <w:rFonts w:ascii="Arial" w:hAnsi="Arial" w:cs="Arial"/>
                <w:bCs/>
              </w:rPr>
            </w:pPr>
          </w:p>
        </w:tc>
      </w:tr>
      <w:tr w:rsidR="004F3AA5" w:rsidRPr="00EE7D1F" w:rsidTr="00E172D8">
        <w:trPr>
          <w:trHeight w:val="326"/>
        </w:trPr>
        <w:tc>
          <w:tcPr>
            <w:tcW w:w="886" w:type="pct"/>
            <w:vAlign w:val="center"/>
          </w:tcPr>
          <w:p w:rsidR="00CB5620" w:rsidRPr="00EE7D1F" w:rsidRDefault="00CB5620" w:rsidP="008315D0">
            <w:pPr>
              <w:spacing w:before="120"/>
              <w:jc w:val="left"/>
              <w:rPr>
                <w:rFonts w:ascii="Arial" w:hAnsi="Arial" w:cs="Arial"/>
                <w:b/>
                <w:bCs/>
                <w:szCs w:val="16"/>
              </w:rPr>
            </w:pPr>
            <w:r w:rsidRPr="00EE7D1F">
              <w:rPr>
                <w:rFonts w:ascii="Arial" w:hAnsi="Arial" w:cs="Arial"/>
                <w:b/>
                <w:bCs/>
                <w:szCs w:val="16"/>
              </w:rPr>
              <w:t>Departure date and time:(DD/MM/YYYY)</w:t>
            </w:r>
          </w:p>
        </w:tc>
        <w:tc>
          <w:tcPr>
            <w:tcW w:w="2330" w:type="pct"/>
            <w:gridSpan w:val="4"/>
            <w:vAlign w:val="center"/>
          </w:tcPr>
          <w:p w:rsidR="00CB5620" w:rsidRPr="00EE7D1F" w:rsidRDefault="00CB5620" w:rsidP="008315D0">
            <w:pPr>
              <w:spacing w:before="120"/>
              <w:rPr>
                <w:rFonts w:ascii="Arial" w:hAnsi="Arial" w:cs="Arial"/>
                <w:bCs/>
              </w:rPr>
            </w:pPr>
          </w:p>
        </w:tc>
        <w:tc>
          <w:tcPr>
            <w:tcW w:w="793" w:type="pct"/>
            <w:gridSpan w:val="3"/>
            <w:vAlign w:val="center"/>
          </w:tcPr>
          <w:p w:rsidR="00CB5620" w:rsidRPr="00EE7D1F" w:rsidRDefault="00CB5620" w:rsidP="008315D0">
            <w:pPr>
              <w:spacing w:before="120"/>
              <w:jc w:val="left"/>
              <w:rPr>
                <w:rFonts w:ascii="Arial" w:hAnsi="Arial" w:cs="Arial"/>
                <w:b/>
                <w:bCs/>
              </w:rPr>
            </w:pPr>
            <w:r w:rsidRPr="00EE7D1F">
              <w:rPr>
                <w:rFonts w:ascii="Arial" w:hAnsi="Arial" w:cs="Arial"/>
                <w:b/>
                <w:bCs/>
              </w:rPr>
              <w:t>Flight No:</w:t>
            </w:r>
          </w:p>
        </w:tc>
        <w:tc>
          <w:tcPr>
            <w:tcW w:w="991" w:type="pct"/>
            <w:vAlign w:val="center"/>
          </w:tcPr>
          <w:p w:rsidR="00CB5620" w:rsidRPr="00EE7D1F" w:rsidRDefault="00CB5620" w:rsidP="008315D0">
            <w:pPr>
              <w:spacing w:before="120"/>
              <w:rPr>
                <w:rFonts w:ascii="Arial" w:hAnsi="Arial" w:cs="Arial"/>
                <w:bCs/>
              </w:rPr>
            </w:pPr>
          </w:p>
        </w:tc>
      </w:tr>
      <w:tr w:rsidR="00CB5620" w:rsidRPr="00EE7D1F" w:rsidTr="00E172D8">
        <w:trPr>
          <w:trHeight w:val="326"/>
        </w:trPr>
        <w:tc>
          <w:tcPr>
            <w:tcW w:w="5000" w:type="pct"/>
            <w:gridSpan w:val="9"/>
            <w:vAlign w:val="center"/>
          </w:tcPr>
          <w:p w:rsidR="00CB5620" w:rsidRPr="00EE7D1F" w:rsidRDefault="00CB5620" w:rsidP="008315D0">
            <w:pPr>
              <w:spacing w:before="160" w:after="160"/>
              <w:rPr>
                <w:rFonts w:ascii="Arial" w:hAnsi="Arial" w:cs="Arial"/>
                <w:b/>
                <w:bCs/>
              </w:rPr>
            </w:pPr>
            <w:r w:rsidRPr="00EE7D1F">
              <w:rPr>
                <w:rFonts w:ascii="Arial" w:hAnsi="Arial" w:cs="Arial"/>
                <w:b/>
                <w:bCs/>
              </w:rPr>
              <w:t>COMPLIMENTARY POST SHOW TOUR:</w:t>
            </w:r>
          </w:p>
        </w:tc>
      </w:tr>
      <w:tr w:rsidR="008315D0" w:rsidRPr="00EE7D1F" w:rsidTr="00E172D8">
        <w:trPr>
          <w:trHeight w:val="326"/>
        </w:trPr>
        <w:tc>
          <w:tcPr>
            <w:tcW w:w="886" w:type="pct"/>
            <w:tcBorders>
              <w:bottom w:val="single" w:sz="4" w:space="0" w:color="7F7F7F" w:themeColor="text1" w:themeTint="80"/>
            </w:tcBorders>
            <w:vAlign w:val="center"/>
          </w:tcPr>
          <w:p w:rsidR="00CB5620" w:rsidRPr="00F25F4B" w:rsidRDefault="00C754D9" w:rsidP="002D378F">
            <w:pPr>
              <w:jc w:val="left"/>
              <w:rPr>
                <w:rFonts w:ascii="Arial" w:hAnsi="Arial" w:cs="Arial"/>
                <w:b/>
                <w:bCs/>
                <w:szCs w:val="16"/>
              </w:rPr>
            </w:pPr>
            <w:r w:rsidRPr="00F25F4B">
              <w:rPr>
                <w:rFonts w:ascii="Arial" w:hAnsi="Arial" w:cs="Arial"/>
                <w:b/>
                <w:bCs/>
                <w:szCs w:val="16"/>
              </w:rPr>
              <w:t>Special meal requests:</w:t>
            </w:r>
          </w:p>
        </w:tc>
        <w:tc>
          <w:tcPr>
            <w:tcW w:w="4114" w:type="pct"/>
            <w:gridSpan w:val="8"/>
            <w:tcBorders>
              <w:bottom w:val="single" w:sz="4" w:space="0" w:color="7F7F7F" w:themeColor="text1" w:themeTint="80"/>
            </w:tcBorders>
            <w:vAlign w:val="center"/>
          </w:tcPr>
          <w:p w:rsidR="00CB5620" w:rsidRDefault="00CB5620" w:rsidP="00ED76A4">
            <w:pPr>
              <w:pStyle w:val="ListParagraph"/>
              <w:numPr>
                <w:ilvl w:val="0"/>
                <w:numId w:val="4"/>
              </w:numPr>
              <w:ind w:left="92" w:hanging="90"/>
              <w:rPr>
                <w:rFonts w:ascii="Arial" w:hAnsi="Arial" w:cs="Arial"/>
                <w:bCs/>
              </w:rPr>
            </w:pPr>
            <w:r w:rsidRPr="00EE7D1F">
              <w:rPr>
                <w:rFonts w:ascii="Arial" w:hAnsi="Arial" w:cs="Arial"/>
                <w:bCs/>
              </w:rPr>
              <w:t xml:space="preserve"> Vegetarian </w:t>
            </w:r>
          </w:p>
          <w:p w:rsidR="00F74B67" w:rsidRDefault="00E274D0" w:rsidP="00F74B67">
            <w:pPr>
              <w:pStyle w:val="ListParagraph"/>
              <w:numPr>
                <w:ilvl w:val="0"/>
                <w:numId w:val="4"/>
              </w:numPr>
              <w:ind w:left="92" w:hanging="90"/>
              <w:rPr>
                <w:rFonts w:ascii="Arial" w:hAnsi="Arial" w:cs="Arial"/>
                <w:bCs/>
              </w:rPr>
            </w:pPr>
            <w:r>
              <w:rPr>
                <w:rFonts w:ascii="Arial" w:hAnsi="Arial" w:cs="Arial"/>
                <w:bCs/>
              </w:rPr>
              <w:t xml:space="preserve"> </w:t>
            </w:r>
            <w:r w:rsidRPr="00EE7D1F">
              <w:rPr>
                <w:rFonts w:ascii="Arial" w:hAnsi="Arial" w:cs="Arial"/>
                <w:bCs/>
              </w:rPr>
              <w:t>Halal meal</w:t>
            </w:r>
          </w:p>
          <w:p w:rsidR="00E274D0" w:rsidRPr="00F74B67" w:rsidRDefault="00F74B67" w:rsidP="00F74B67">
            <w:pPr>
              <w:pStyle w:val="ListParagraph"/>
              <w:numPr>
                <w:ilvl w:val="0"/>
                <w:numId w:val="4"/>
              </w:numPr>
              <w:ind w:left="92" w:hanging="90"/>
              <w:rPr>
                <w:rFonts w:ascii="Arial" w:hAnsi="Arial" w:cs="Arial"/>
                <w:bCs/>
              </w:rPr>
            </w:pPr>
            <w:r>
              <w:rPr>
                <w:rFonts w:ascii="Arial" w:hAnsi="Arial" w:cs="Arial"/>
                <w:bCs/>
              </w:rPr>
              <w:t xml:space="preserve"> </w:t>
            </w:r>
            <w:r w:rsidR="00E274D0" w:rsidRPr="00F74B67">
              <w:rPr>
                <w:rFonts w:ascii="Arial" w:hAnsi="Arial" w:cs="Arial"/>
                <w:bCs/>
                <w:szCs w:val="16"/>
              </w:rPr>
              <w:t xml:space="preserve">Food allergies </w:t>
            </w:r>
            <w:r w:rsidR="00E274D0" w:rsidRPr="00F74B67">
              <w:rPr>
                <w:rFonts w:ascii="Arial" w:hAnsi="Arial" w:cs="Arial"/>
                <w:bCs/>
                <w:szCs w:val="16"/>
              </w:rPr>
              <w:t>(Please indicate)</w:t>
            </w:r>
            <w:r w:rsidR="00EB07B0">
              <w:rPr>
                <w:rFonts w:ascii="Arial" w:hAnsi="Arial" w:cs="Arial"/>
                <w:bCs/>
                <w:szCs w:val="16"/>
              </w:rPr>
              <w:t>: ………………….</w:t>
            </w:r>
          </w:p>
        </w:tc>
      </w:tr>
      <w:tr w:rsidR="00E172D8" w:rsidRPr="00EE7D1F" w:rsidTr="00E172D8">
        <w:trPr>
          <w:trHeight w:val="326"/>
        </w:trPr>
        <w:tc>
          <w:tcPr>
            <w:tcW w:w="2941" w:type="pct"/>
            <w:gridSpan w:val="3"/>
            <w:tcBorders>
              <w:left w:val="nil"/>
              <w:bottom w:val="nil"/>
              <w:right w:val="nil"/>
            </w:tcBorders>
            <w:vAlign w:val="center"/>
          </w:tcPr>
          <w:p w:rsidR="00E172D8" w:rsidRDefault="00E172D8" w:rsidP="002D378F">
            <w:pPr>
              <w:jc w:val="left"/>
              <w:rPr>
                <w:rFonts w:ascii="Arial" w:hAnsi="Arial" w:cs="Arial"/>
                <w:b/>
                <w:bCs/>
                <w:szCs w:val="16"/>
              </w:rPr>
            </w:pPr>
            <w:r>
              <w:rPr>
                <w:rFonts w:ascii="Arial" w:hAnsi="Arial" w:cs="Arial"/>
                <w:b/>
                <w:bCs/>
                <w:szCs w:val="16"/>
              </w:rPr>
              <w:t>Notes:</w:t>
            </w:r>
          </w:p>
          <w:p w:rsidR="00E172D8" w:rsidRPr="006C4B83" w:rsidRDefault="00E172D8" w:rsidP="00D30256">
            <w:pPr>
              <w:pStyle w:val="ListParagraph"/>
              <w:ind w:left="92"/>
              <w:rPr>
                <w:rFonts w:ascii="Arial" w:hAnsi="Arial" w:cs="Arial"/>
                <w:bCs/>
                <w:i/>
              </w:rPr>
            </w:pPr>
            <w:bookmarkStart w:id="0" w:name="_GoBack"/>
            <w:r w:rsidRPr="006C4B83">
              <w:rPr>
                <w:rFonts w:ascii="Arial" w:hAnsi="Arial" w:cs="Arial"/>
                <w:b/>
                <w:bCs/>
                <w:i/>
                <w:szCs w:val="16"/>
              </w:rPr>
              <w:t>(*) compulsory content</w:t>
            </w:r>
            <w:r w:rsidR="006C4B83" w:rsidRPr="006C4B83">
              <w:rPr>
                <w:rFonts w:ascii="Arial" w:hAnsi="Arial" w:cs="Arial"/>
                <w:b/>
                <w:bCs/>
                <w:i/>
                <w:szCs w:val="16"/>
              </w:rPr>
              <w:t>s</w:t>
            </w:r>
            <w:bookmarkEnd w:id="0"/>
          </w:p>
        </w:tc>
        <w:tc>
          <w:tcPr>
            <w:tcW w:w="2059" w:type="pct"/>
            <w:gridSpan w:val="6"/>
            <w:tcBorders>
              <w:left w:val="nil"/>
              <w:bottom w:val="nil"/>
              <w:right w:val="nil"/>
            </w:tcBorders>
            <w:vAlign w:val="center"/>
          </w:tcPr>
          <w:p w:rsidR="00E172D8" w:rsidRPr="0052790F" w:rsidRDefault="00E172D8" w:rsidP="0052790F">
            <w:pPr>
              <w:pStyle w:val="ListParagraph"/>
              <w:ind w:left="92"/>
              <w:jc w:val="center"/>
              <w:rPr>
                <w:rFonts w:ascii="Arial" w:hAnsi="Arial" w:cs="Arial"/>
                <w:b/>
                <w:bCs/>
              </w:rPr>
            </w:pPr>
            <w:r w:rsidRPr="0052790F">
              <w:rPr>
                <w:rFonts w:ascii="Arial" w:hAnsi="Arial" w:cs="Arial"/>
                <w:b/>
                <w:bCs/>
              </w:rPr>
              <w:t>We confirm Hosted Buyer Registration according to the above information.</w:t>
            </w:r>
          </w:p>
          <w:p w:rsidR="00E172D8" w:rsidRDefault="00E172D8" w:rsidP="0052790F">
            <w:pPr>
              <w:pStyle w:val="ListParagraph"/>
              <w:ind w:left="92"/>
              <w:jc w:val="center"/>
              <w:rPr>
                <w:rFonts w:ascii="Arial" w:hAnsi="Arial" w:cs="Arial"/>
                <w:bCs/>
              </w:rPr>
            </w:pPr>
            <w:r>
              <w:rPr>
                <w:rFonts w:ascii="Arial" w:hAnsi="Arial" w:cs="Arial"/>
                <w:bCs/>
              </w:rPr>
              <w:t>Date …………/ …………./ 2022</w:t>
            </w:r>
          </w:p>
          <w:p w:rsidR="00E172D8" w:rsidRPr="00EE7D1F" w:rsidRDefault="00E172D8" w:rsidP="0052790F">
            <w:pPr>
              <w:pStyle w:val="ListParagraph"/>
              <w:ind w:left="92"/>
              <w:jc w:val="center"/>
              <w:rPr>
                <w:rFonts w:ascii="Arial" w:hAnsi="Arial" w:cs="Arial"/>
                <w:bCs/>
              </w:rPr>
            </w:pPr>
            <w:r>
              <w:rPr>
                <w:rFonts w:ascii="Arial" w:hAnsi="Arial" w:cs="Arial"/>
                <w:bCs/>
              </w:rPr>
              <w:t>Signature &amp; Stamp</w:t>
            </w:r>
          </w:p>
        </w:tc>
      </w:tr>
    </w:tbl>
    <w:p w:rsidR="000E4849" w:rsidRPr="00EE7D1F" w:rsidRDefault="000E4849" w:rsidP="000E4849">
      <w:pPr>
        <w:spacing w:before="120"/>
        <w:rPr>
          <w:rFonts w:ascii="Arial" w:hAnsi="Arial" w:cs="Arial"/>
        </w:rPr>
      </w:pPr>
    </w:p>
    <w:p w:rsidR="00EC0EA1" w:rsidRPr="00C754D9" w:rsidRDefault="00EC0EA1" w:rsidP="00C754D9">
      <w:pPr>
        <w:spacing w:before="120" w:after="120"/>
        <w:rPr>
          <w:rFonts w:ascii="Arial" w:hAnsi="Arial" w:cs="Arial"/>
        </w:rPr>
      </w:pPr>
    </w:p>
    <w:p w:rsidR="00EC0EA1" w:rsidRPr="00EE7D1F" w:rsidRDefault="00EC0EA1" w:rsidP="00EC0EA1">
      <w:pPr>
        <w:spacing w:before="120"/>
        <w:rPr>
          <w:rFonts w:ascii="Arial" w:hAnsi="Arial" w:cs="Arial"/>
        </w:rPr>
      </w:pPr>
    </w:p>
    <w:p w:rsidR="00EC0EA1" w:rsidRPr="00EE7D1F" w:rsidRDefault="00EC0EA1" w:rsidP="00EC0EA1">
      <w:pPr>
        <w:spacing w:before="120"/>
        <w:rPr>
          <w:rFonts w:ascii="Arial" w:hAnsi="Arial" w:cs="Arial"/>
        </w:rPr>
      </w:pPr>
    </w:p>
    <w:sectPr w:rsidR="00EC0EA1" w:rsidRPr="00EE7D1F" w:rsidSect="00983D1F">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9AF" w:rsidRDefault="000B39AF" w:rsidP="00983D1F">
      <w:pPr>
        <w:spacing w:line="240" w:lineRule="auto"/>
      </w:pPr>
      <w:r>
        <w:separator/>
      </w:r>
    </w:p>
  </w:endnote>
  <w:endnote w:type="continuationSeparator" w:id="0">
    <w:p w:rsidR="000B39AF" w:rsidRDefault="000B39AF" w:rsidP="00983D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9AF" w:rsidRDefault="000B39AF" w:rsidP="00983D1F">
      <w:pPr>
        <w:spacing w:line="240" w:lineRule="auto"/>
      </w:pPr>
      <w:r>
        <w:separator/>
      </w:r>
    </w:p>
  </w:footnote>
  <w:footnote w:type="continuationSeparator" w:id="0">
    <w:p w:rsidR="000B39AF" w:rsidRDefault="000B39AF" w:rsidP="00983D1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656E6"/>
    <w:multiLevelType w:val="hybridMultilevel"/>
    <w:tmpl w:val="F4E47FC0"/>
    <w:lvl w:ilvl="0" w:tplc="22104690">
      <w:start w:val="1"/>
      <w:numFmt w:val="bullet"/>
      <w:lvlText w:val="⃣"/>
      <w:lvlJc w:val="left"/>
      <w:pPr>
        <w:ind w:left="720" w:hanging="360"/>
      </w:pPr>
      <w:rPr>
        <w:rFonts w:ascii="Segoe UI" w:hAnsi="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682073"/>
    <w:multiLevelType w:val="hybridMultilevel"/>
    <w:tmpl w:val="403EF5DE"/>
    <w:lvl w:ilvl="0" w:tplc="22104690">
      <w:start w:val="1"/>
      <w:numFmt w:val="bullet"/>
      <w:lvlText w:val="⃣"/>
      <w:lvlJc w:val="left"/>
      <w:pPr>
        <w:ind w:left="720" w:hanging="360"/>
      </w:pPr>
      <w:rPr>
        <w:rFonts w:ascii="Segoe UI" w:hAnsi="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850722"/>
    <w:multiLevelType w:val="hybridMultilevel"/>
    <w:tmpl w:val="866EA3F4"/>
    <w:lvl w:ilvl="0" w:tplc="49B071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22771A"/>
    <w:multiLevelType w:val="hybridMultilevel"/>
    <w:tmpl w:val="F9B2DC6E"/>
    <w:lvl w:ilvl="0" w:tplc="22104690">
      <w:start w:val="1"/>
      <w:numFmt w:val="bullet"/>
      <w:lvlText w:val="⃣"/>
      <w:lvlJc w:val="left"/>
      <w:pPr>
        <w:ind w:left="720" w:hanging="360"/>
      </w:pPr>
      <w:rPr>
        <w:rFonts w:ascii="Segoe UI" w:hAnsi="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F31FF2"/>
    <w:multiLevelType w:val="hybridMultilevel"/>
    <w:tmpl w:val="914C978E"/>
    <w:lvl w:ilvl="0" w:tplc="22104690">
      <w:start w:val="1"/>
      <w:numFmt w:val="bullet"/>
      <w:lvlText w:val="⃣"/>
      <w:lvlJc w:val="left"/>
      <w:pPr>
        <w:ind w:left="720" w:hanging="360"/>
      </w:pPr>
      <w:rPr>
        <w:rFonts w:ascii="Segoe UI" w:hAnsi="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681508"/>
    <w:multiLevelType w:val="hybridMultilevel"/>
    <w:tmpl w:val="EC8A01F8"/>
    <w:lvl w:ilvl="0" w:tplc="3B385532">
      <w:start w:val="1"/>
      <w:numFmt w:val="bullet"/>
      <w:lvlText w:val="⃣"/>
      <w:lvlJc w:val="left"/>
      <w:pPr>
        <w:ind w:left="720" w:hanging="360"/>
      </w:pPr>
      <w:rPr>
        <w:rFonts w:ascii="Segoe UI" w:hAnsi="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1F"/>
    <w:rsid w:val="000230FE"/>
    <w:rsid w:val="0004671F"/>
    <w:rsid w:val="00093B60"/>
    <w:rsid w:val="00095D6C"/>
    <w:rsid w:val="000A50C0"/>
    <w:rsid w:val="000B39AF"/>
    <w:rsid w:val="000C5B26"/>
    <w:rsid w:val="000E4849"/>
    <w:rsid w:val="000E675D"/>
    <w:rsid w:val="00115A2E"/>
    <w:rsid w:val="001322DF"/>
    <w:rsid w:val="00143DE7"/>
    <w:rsid w:val="0014716E"/>
    <w:rsid w:val="00150FC3"/>
    <w:rsid w:val="001C2CCB"/>
    <w:rsid w:val="001D0C15"/>
    <w:rsid w:val="001D2543"/>
    <w:rsid w:val="00200301"/>
    <w:rsid w:val="002227BD"/>
    <w:rsid w:val="00270C27"/>
    <w:rsid w:val="002D378F"/>
    <w:rsid w:val="003378D4"/>
    <w:rsid w:val="003869FF"/>
    <w:rsid w:val="00406E77"/>
    <w:rsid w:val="004110C3"/>
    <w:rsid w:val="00472056"/>
    <w:rsid w:val="00474C58"/>
    <w:rsid w:val="004757FB"/>
    <w:rsid w:val="00475BE4"/>
    <w:rsid w:val="0048132E"/>
    <w:rsid w:val="004C67DD"/>
    <w:rsid w:val="004E6C97"/>
    <w:rsid w:val="004F3AA5"/>
    <w:rsid w:val="00521856"/>
    <w:rsid w:val="0052790F"/>
    <w:rsid w:val="00545626"/>
    <w:rsid w:val="005A0DD1"/>
    <w:rsid w:val="005D5759"/>
    <w:rsid w:val="005E6B7E"/>
    <w:rsid w:val="0065341D"/>
    <w:rsid w:val="00672B52"/>
    <w:rsid w:val="00696D21"/>
    <w:rsid w:val="006B291F"/>
    <w:rsid w:val="006C0B25"/>
    <w:rsid w:val="006C4B83"/>
    <w:rsid w:val="0071308D"/>
    <w:rsid w:val="00733226"/>
    <w:rsid w:val="00772DDE"/>
    <w:rsid w:val="00784EE1"/>
    <w:rsid w:val="007B0861"/>
    <w:rsid w:val="007B4E4A"/>
    <w:rsid w:val="007C2803"/>
    <w:rsid w:val="00815900"/>
    <w:rsid w:val="008315D0"/>
    <w:rsid w:val="009048DD"/>
    <w:rsid w:val="00940337"/>
    <w:rsid w:val="009822C5"/>
    <w:rsid w:val="00983D1F"/>
    <w:rsid w:val="00994A4A"/>
    <w:rsid w:val="009A18D2"/>
    <w:rsid w:val="009B4F6F"/>
    <w:rsid w:val="009F5F0D"/>
    <w:rsid w:val="00A01B6E"/>
    <w:rsid w:val="00A128B5"/>
    <w:rsid w:val="00A17668"/>
    <w:rsid w:val="00A468F5"/>
    <w:rsid w:val="00A77231"/>
    <w:rsid w:val="00B1668B"/>
    <w:rsid w:val="00B878A7"/>
    <w:rsid w:val="00BA2DB0"/>
    <w:rsid w:val="00BD675E"/>
    <w:rsid w:val="00BE4061"/>
    <w:rsid w:val="00BF79C1"/>
    <w:rsid w:val="00C02ED7"/>
    <w:rsid w:val="00C473FD"/>
    <w:rsid w:val="00C67425"/>
    <w:rsid w:val="00C71A2A"/>
    <w:rsid w:val="00C754D9"/>
    <w:rsid w:val="00C82EC6"/>
    <w:rsid w:val="00CA5413"/>
    <w:rsid w:val="00CB4F0A"/>
    <w:rsid w:val="00CB5620"/>
    <w:rsid w:val="00D12284"/>
    <w:rsid w:val="00D30256"/>
    <w:rsid w:val="00D3337F"/>
    <w:rsid w:val="00D76923"/>
    <w:rsid w:val="00D86159"/>
    <w:rsid w:val="00D91DE0"/>
    <w:rsid w:val="00DB25BC"/>
    <w:rsid w:val="00DF056B"/>
    <w:rsid w:val="00DF7394"/>
    <w:rsid w:val="00E10C5C"/>
    <w:rsid w:val="00E172D8"/>
    <w:rsid w:val="00E274D0"/>
    <w:rsid w:val="00E66FB7"/>
    <w:rsid w:val="00EA4698"/>
    <w:rsid w:val="00EB07B0"/>
    <w:rsid w:val="00EC0EA1"/>
    <w:rsid w:val="00EC4AEE"/>
    <w:rsid w:val="00ED76A4"/>
    <w:rsid w:val="00EE7D1F"/>
    <w:rsid w:val="00F16B8E"/>
    <w:rsid w:val="00F25F4B"/>
    <w:rsid w:val="00F4253C"/>
    <w:rsid w:val="00F555C4"/>
    <w:rsid w:val="00F74B67"/>
    <w:rsid w:val="00F977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D1F840-5CD3-4929-BB9E-60B687C57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37F"/>
    <w:pPr>
      <w:spacing w:after="0" w:line="360" w:lineRule="auto"/>
      <w:jc w:val="both"/>
    </w:pPr>
    <w:rPr>
      <w:rFonts w:ascii="Segoe UI" w:hAnsi="Segoe U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D1F"/>
    <w:pPr>
      <w:tabs>
        <w:tab w:val="center" w:pos="4680"/>
        <w:tab w:val="right" w:pos="9360"/>
      </w:tabs>
      <w:spacing w:line="240" w:lineRule="auto"/>
    </w:pPr>
  </w:style>
  <w:style w:type="character" w:customStyle="1" w:styleId="HeaderChar">
    <w:name w:val="Header Char"/>
    <w:basedOn w:val="DefaultParagraphFont"/>
    <w:link w:val="Header"/>
    <w:uiPriority w:val="99"/>
    <w:rsid w:val="00983D1F"/>
  </w:style>
  <w:style w:type="paragraph" w:styleId="Footer">
    <w:name w:val="footer"/>
    <w:basedOn w:val="Normal"/>
    <w:link w:val="FooterChar"/>
    <w:uiPriority w:val="99"/>
    <w:unhideWhenUsed/>
    <w:rsid w:val="00983D1F"/>
    <w:pPr>
      <w:tabs>
        <w:tab w:val="center" w:pos="4680"/>
        <w:tab w:val="right" w:pos="9360"/>
      </w:tabs>
      <w:spacing w:line="240" w:lineRule="auto"/>
    </w:pPr>
  </w:style>
  <w:style w:type="character" w:customStyle="1" w:styleId="FooterChar">
    <w:name w:val="Footer Char"/>
    <w:basedOn w:val="DefaultParagraphFont"/>
    <w:link w:val="Footer"/>
    <w:uiPriority w:val="99"/>
    <w:rsid w:val="00983D1F"/>
  </w:style>
  <w:style w:type="table" w:styleId="TableGrid">
    <w:name w:val="Table Grid"/>
    <w:basedOn w:val="TableNormal"/>
    <w:uiPriority w:val="39"/>
    <w:rsid w:val="00A468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pcf7-form-control-wrap">
    <w:name w:val="wpcf7-form-control-wrap"/>
    <w:basedOn w:val="DefaultParagraphFont"/>
    <w:rsid w:val="00A468F5"/>
  </w:style>
  <w:style w:type="paragraph" w:styleId="ListParagraph">
    <w:name w:val="List Paragraph"/>
    <w:basedOn w:val="Normal"/>
    <w:uiPriority w:val="34"/>
    <w:qFormat/>
    <w:rsid w:val="00A468F5"/>
    <w:pPr>
      <w:ind w:left="720"/>
      <w:contextualSpacing/>
    </w:pPr>
  </w:style>
  <w:style w:type="paragraph" w:styleId="NormalWeb">
    <w:name w:val="Normal (Web)"/>
    <w:basedOn w:val="Normal"/>
    <w:uiPriority w:val="99"/>
    <w:semiHidden/>
    <w:unhideWhenUsed/>
    <w:rsid w:val="000E484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12284"/>
    <w:pPr>
      <w:spacing w:line="240" w:lineRule="auto"/>
    </w:pPr>
    <w:rPr>
      <w:rFonts w:cs="Segoe UI"/>
      <w:szCs w:val="18"/>
    </w:rPr>
  </w:style>
  <w:style w:type="character" w:customStyle="1" w:styleId="BalloonTextChar">
    <w:name w:val="Balloon Text Char"/>
    <w:basedOn w:val="DefaultParagraphFont"/>
    <w:link w:val="BalloonText"/>
    <w:uiPriority w:val="99"/>
    <w:semiHidden/>
    <w:rsid w:val="00D12284"/>
    <w:rPr>
      <w:rFonts w:ascii="Segoe UI" w:hAnsi="Segoe UI" w:cs="Segoe UI"/>
      <w:sz w:val="18"/>
      <w:szCs w:val="18"/>
    </w:rPr>
  </w:style>
  <w:style w:type="character" w:styleId="Hyperlink">
    <w:name w:val="Hyperlink"/>
    <w:basedOn w:val="DefaultParagraphFont"/>
    <w:uiPriority w:val="99"/>
    <w:unhideWhenUsed/>
    <w:rsid w:val="004720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81650">
      <w:bodyDiv w:val="1"/>
      <w:marLeft w:val="0"/>
      <w:marRight w:val="0"/>
      <w:marTop w:val="0"/>
      <w:marBottom w:val="0"/>
      <w:divBdr>
        <w:top w:val="none" w:sz="0" w:space="0" w:color="auto"/>
        <w:left w:val="none" w:sz="0" w:space="0" w:color="auto"/>
        <w:bottom w:val="none" w:sz="0" w:space="0" w:color="auto"/>
        <w:right w:val="none" w:sz="0" w:space="0" w:color="auto"/>
      </w:divBdr>
    </w:div>
    <w:div w:id="79719857">
      <w:bodyDiv w:val="1"/>
      <w:marLeft w:val="0"/>
      <w:marRight w:val="0"/>
      <w:marTop w:val="0"/>
      <w:marBottom w:val="0"/>
      <w:divBdr>
        <w:top w:val="none" w:sz="0" w:space="0" w:color="auto"/>
        <w:left w:val="none" w:sz="0" w:space="0" w:color="auto"/>
        <w:bottom w:val="none" w:sz="0" w:space="0" w:color="auto"/>
        <w:right w:val="none" w:sz="0" w:space="0" w:color="auto"/>
      </w:divBdr>
    </w:div>
    <w:div w:id="116069184">
      <w:bodyDiv w:val="1"/>
      <w:marLeft w:val="0"/>
      <w:marRight w:val="0"/>
      <w:marTop w:val="0"/>
      <w:marBottom w:val="0"/>
      <w:divBdr>
        <w:top w:val="none" w:sz="0" w:space="0" w:color="auto"/>
        <w:left w:val="none" w:sz="0" w:space="0" w:color="auto"/>
        <w:bottom w:val="none" w:sz="0" w:space="0" w:color="auto"/>
        <w:right w:val="none" w:sz="0" w:space="0" w:color="auto"/>
      </w:divBdr>
    </w:div>
    <w:div w:id="242567921">
      <w:bodyDiv w:val="1"/>
      <w:marLeft w:val="0"/>
      <w:marRight w:val="0"/>
      <w:marTop w:val="0"/>
      <w:marBottom w:val="0"/>
      <w:divBdr>
        <w:top w:val="none" w:sz="0" w:space="0" w:color="auto"/>
        <w:left w:val="none" w:sz="0" w:space="0" w:color="auto"/>
        <w:bottom w:val="none" w:sz="0" w:space="0" w:color="auto"/>
        <w:right w:val="none" w:sz="0" w:space="0" w:color="auto"/>
      </w:divBdr>
      <w:divsChild>
        <w:div w:id="1752195476">
          <w:marLeft w:val="0"/>
          <w:marRight w:val="0"/>
          <w:marTop w:val="0"/>
          <w:marBottom w:val="0"/>
          <w:divBdr>
            <w:top w:val="none" w:sz="0" w:space="0" w:color="auto"/>
            <w:left w:val="none" w:sz="0" w:space="0" w:color="auto"/>
            <w:bottom w:val="none" w:sz="0" w:space="0" w:color="auto"/>
            <w:right w:val="none" w:sz="0" w:space="0" w:color="auto"/>
          </w:divBdr>
        </w:div>
        <w:div w:id="125437723">
          <w:marLeft w:val="0"/>
          <w:marRight w:val="0"/>
          <w:marTop w:val="0"/>
          <w:marBottom w:val="0"/>
          <w:divBdr>
            <w:top w:val="none" w:sz="0" w:space="0" w:color="auto"/>
            <w:left w:val="none" w:sz="0" w:space="0" w:color="auto"/>
            <w:bottom w:val="none" w:sz="0" w:space="0" w:color="auto"/>
            <w:right w:val="none" w:sz="0" w:space="0" w:color="auto"/>
          </w:divBdr>
        </w:div>
      </w:divsChild>
    </w:div>
    <w:div w:id="272977888">
      <w:bodyDiv w:val="1"/>
      <w:marLeft w:val="0"/>
      <w:marRight w:val="0"/>
      <w:marTop w:val="0"/>
      <w:marBottom w:val="0"/>
      <w:divBdr>
        <w:top w:val="none" w:sz="0" w:space="0" w:color="auto"/>
        <w:left w:val="none" w:sz="0" w:space="0" w:color="auto"/>
        <w:bottom w:val="none" w:sz="0" w:space="0" w:color="auto"/>
        <w:right w:val="none" w:sz="0" w:space="0" w:color="auto"/>
      </w:divBdr>
    </w:div>
    <w:div w:id="374618913">
      <w:bodyDiv w:val="1"/>
      <w:marLeft w:val="0"/>
      <w:marRight w:val="0"/>
      <w:marTop w:val="0"/>
      <w:marBottom w:val="0"/>
      <w:divBdr>
        <w:top w:val="none" w:sz="0" w:space="0" w:color="auto"/>
        <w:left w:val="none" w:sz="0" w:space="0" w:color="auto"/>
        <w:bottom w:val="none" w:sz="0" w:space="0" w:color="auto"/>
        <w:right w:val="none" w:sz="0" w:space="0" w:color="auto"/>
      </w:divBdr>
    </w:div>
    <w:div w:id="615454562">
      <w:bodyDiv w:val="1"/>
      <w:marLeft w:val="0"/>
      <w:marRight w:val="0"/>
      <w:marTop w:val="0"/>
      <w:marBottom w:val="0"/>
      <w:divBdr>
        <w:top w:val="none" w:sz="0" w:space="0" w:color="auto"/>
        <w:left w:val="none" w:sz="0" w:space="0" w:color="auto"/>
        <w:bottom w:val="none" w:sz="0" w:space="0" w:color="auto"/>
        <w:right w:val="none" w:sz="0" w:space="0" w:color="auto"/>
      </w:divBdr>
      <w:divsChild>
        <w:div w:id="1167355856">
          <w:marLeft w:val="0"/>
          <w:marRight w:val="0"/>
          <w:marTop w:val="0"/>
          <w:marBottom w:val="0"/>
          <w:divBdr>
            <w:top w:val="none" w:sz="0" w:space="0" w:color="auto"/>
            <w:left w:val="none" w:sz="0" w:space="0" w:color="auto"/>
            <w:bottom w:val="none" w:sz="0" w:space="0" w:color="auto"/>
            <w:right w:val="none" w:sz="0" w:space="0" w:color="auto"/>
          </w:divBdr>
        </w:div>
        <w:div w:id="925917809">
          <w:marLeft w:val="0"/>
          <w:marRight w:val="0"/>
          <w:marTop w:val="0"/>
          <w:marBottom w:val="0"/>
          <w:divBdr>
            <w:top w:val="none" w:sz="0" w:space="0" w:color="auto"/>
            <w:left w:val="none" w:sz="0" w:space="0" w:color="auto"/>
            <w:bottom w:val="none" w:sz="0" w:space="0" w:color="auto"/>
            <w:right w:val="none" w:sz="0" w:space="0" w:color="auto"/>
          </w:divBdr>
        </w:div>
      </w:divsChild>
    </w:div>
    <w:div w:id="656807103">
      <w:bodyDiv w:val="1"/>
      <w:marLeft w:val="0"/>
      <w:marRight w:val="0"/>
      <w:marTop w:val="0"/>
      <w:marBottom w:val="0"/>
      <w:divBdr>
        <w:top w:val="none" w:sz="0" w:space="0" w:color="auto"/>
        <w:left w:val="none" w:sz="0" w:space="0" w:color="auto"/>
        <w:bottom w:val="none" w:sz="0" w:space="0" w:color="auto"/>
        <w:right w:val="none" w:sz="0" w:space="0" w:color="auto"/>
      </w:divBdr>
    </w:div>
    <w:div w:id="664431554">
      <w:bodyDiv w:val="1"/>
      <w:marLeft w:val="0"/>
      <w:marRight w:val="0"/>
      <w:marTop w:val="0"/>
      <w:marBottom w:val="0"/>
      <w:divBdr>
        <w:top w:val="none" w:sz="0" w:space="0" w:color="auto"/>
        <w:left w:val="none" w:sz="0" w:space="0" w:color="auto"/>
        <w:bottom w:val="none" w:sz="0" w:space="0" w:color="auto"/>
        <w:right w:val="none" w:sz="0" w:space="0" w:color="auto"/>
      </w:divBdr>
    </w:div>
    <w:div w:id="882642305">
      <w:bodyDiv w:val="1"/>
      <w:marLeft w:val="0"/>
      <w:marRight w:val="0"/>
      <w:marTop w:val="0"/>
      <w:marBottom w:val="0"/>
      <w:divBdr>
        <w:top w:val="none" w:sz="0" w:space="0" w:color="auto"/>
        <w:left w:val="none" w:sz="0" w:space="0" w:color="auto"/>
        <w:bottom w:val="none" w:sz="0" w:space="0" w:color="auto"/>
        <w:right w:val="none" w:sz="0" w:space="0" w:color="auto"/>
      </w:divBdr>
    </w:div>
    <w:div w:id="1110246836">
      <w:bodyDiv w:val="1"/>
      <w:marLeft w:val="0"/>
      <w:marRight w:val="0"/>
      <w:marTop w:val="0"/>
      <w:marBottom w:val="0"/>
      <w:divBdr>
        <w:top w:val="none" w:sz="0" w:space="0" w:color="auto"/>
        <w:left w:val="none" w:sz="0" w:space="0" w:color="auto"/>
        <w:bottom w:val="none" w:sz="0" w:space="0" w:color="auto"/>
        <w:right w:val="none" w:sz="0" w:space="0" w:color="auto"/>
      </w:divBdr>
    </w:div>
    <w:div w:id="1296175355">
      <w:bodyDiv w:val="1"/>
      <w:marLeft w:val="0"/>
      <w:marRight w:val="0"/>
      <w:marTop w:val="0"/>
      <w:marBottom w:val="0"/>
      <w:divBdr>
        <w:top w:val="none" w:sz="0" w:space="0" w:color="auto"/>
        <w:left w:val="none" w:sz="0" w:space="0" w:color="auto"/>
        <w:bottom w:val="none" w:sz="0" w:space="0" w:color="auto"/>
        <w:right w:val="none" w:sz="0" w:space="0" w:color="auto"/>
      </w:divBdr>
    </w:div>
    <w:div w:id="1404448823">
      <w:bodyDiv w:val="1"/>
      <w:marLeft w:val="0"/>
      <w:marRight w:val="0"/>
      <w:marTop w:val="0"/>
      <w:marBottom w:val="0"/>
      <w:divBdr>
        <w:top w:val="none" w:sz="0" w:space="0" w:color="auto"/>
        <w:left w:val="none" w:sz="0" w:space="0" w:color="auto"/>
        <w:bottom w:val="none" w:sz="0" w:space="0" w:color="auto"/>
        <w:right w:val="none" w:sz="0" w:space="0" w:color="auto"/>
      </w:divBdr>
    </w:div>
    <w:div w:id="1501968029">
      <w:bodyDiv w:val="1"/>
      <w:marLeft w:val="0"/>
      <w:marRight w:val="0"/>
      <w:marTop w:val="0"/>
      <w:marBottom w:val="0"/>
      <w:divBdr>
        <w:top w:val="none" w:sz="0" w:space="0" w:color="auto"/>
        <w:left w:val="none" w:sz="0" w:space="0" w:color="auto"/>
        <w:bottom w:val="none" w:sz="0" w:space="0" w:color="auto"/>
        <w:right w:val="none" w:sz="0" w:space="0" w:color="auto"/>
      </w:divBdr>
    </w:div>
    <w:div w:id="1546795625">
      <w:bodyDiv w:val="1"/>
      <w:marLeft w:val="0"/>
      <w:marRight w:val="0"/>
      <w:marTop w:val="0"/>
      <w:marBottom w:val="0"/>
      <w:divBdr>
        <w:top w:val="none" w:sz="0" w:space="0" w:color="auto"/>
        <w:left w:val="none" w:sz="0" w:space="0" w:color="auto"/>
        <w:bottom w:val="none" w:sz="0" w:space="0" w:color="auto"/>
        <w:right w:val="none" w:sz="0" w:space="0" w:color="auto"/>
      </w:divBdr>
    </w:div>
    <w:div w:id="1589774597">
      <w:bodyDiv w:val="1"/>
      <w:marLeft w:val="0"/>
      <w:marRight w:val="0"/>
      <w:marTop w:val="0"/>
      <w:marBottom w:val="0"/>
      <w:divBdr>
        <w:top w:val="none" w:sz="0" w:space="0" w:color="auto"/>
        <w:left w:val="none" w:sz="0" w:space="0" w:color="auto"/>
        <w:bottom w:val="none" w:sz="0" w:space="0" w:color="auto"/>
        <w:right w:val="none" w:sz="0" w:space="0" w:color="auto"/>
      </w:divBdr>
      <w:divsChild>
        <w:div w:id="1309943946">
          <w:marLeft w:val="-225"/>
          <w:marRight w:val="-225"/>
          <w:marTop w:val="0"/>
          <w:marBottom w:val="0"/>
          <w:divBdr>
            <w:top w:val="none" w:sz="0" w:space="0" w:color="auto"/>
            <w:left w:val="none" w:sz="0" w:space="0" w:color="auto"/>
            <w:bottom w:val="none" w:sz="0" w:space="0" w:color="auto"/>
            <w:right w:val="none" w:sz="0" w:space="0" w:color="auto"/>
          </w:divBdr>
          <w:divsChild>
            <w:div w:id="1997344768">
              <w:marLeft w:val="0"/>
              <w:marRight w:val="0"/>
              <w:marTop w:val="0"/>
              <w:marBottom w:val="0"/>
              <w:divBdr>
                <w:top w:val="none" w:sz="0" w:space="0" w:color="auto"/>
                <w:left w:val="none" w:sz="0" w:space="0" w:color="auto"/>
                <w:bottom w:val="none" w:sz="0" w:space="0" w:color="auto"/>
                <w:right w:val="none" w:sz="0" w:space="0" w:color="auto"/>
              </w:divBdr>
              <w:divsChild>
                <w:div w:id="1915158901">
                  <w:marLeft w:val="0"/>
                  <w:marRight w:val="0"/>
                  <w:marTop w:val="0"/>
                  <w:marBottom w:val="300"/>
                  <w:divBdr>
                    <w:top w:val="none" w:sz="0" w:space="0" w:color="auto"/>
                    <w:left w:val="none" w:sz="0" w:space="0" w:color="auto"/>
                    <w:bottom w:val="none" w:sz="0" w:space="0" w:color="auto"/>
                    <w:right w:val="none" w:sz="0" w:space="0" w:color="auto"/>
                  </w:divBdr>
                  <w:divsChild>
                    <w:div w:id="55458365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3010587">
              <w:marLeft w:val="0"/>
              <w:marRight w:val="0"/>
              <w:marTop w:val="0"/>
              <w:marBottom w:val="0"/>
              <w:divBdr>
                <w:top w:val="none" w:sz="0" w:space="0" w:color="auto"/>
                <w:left w:val="none" w:sz="0" w:space="0" w:color="auto"/>
                <w:bottom w:val="none" w:sz="0" w:space="0" w:color="auto"/>
                <w:right w:val="none" w:sz="0" w:space="0" w:color="auto"/>
              </w:divBdr>
              <w:divsChild>
                <w:div w:id="1335839639">
                  <w:marLeft w:val="0"/>
                  <w:marRight w:val="0"/>
                  <w:marTop w:val="0"/>
                  <w:marBottom w:val="300"/>
                  <w:divBdr>
                    <w:top w:val="none" w:sz="0" w:space="0" w:color="auto"/>
                    <w:left w:val="none" w:sz="0" w:space="0" w:color="auto"/>
                    <w:bottom w:val="none" w:sz="0" w:space="0" w:color="auto"/>
                    <w:right w:val="none" w:sz="0" w:space="0" w:color="auto"/>
                  </w:divBdr>
                  <w:divsChild>
                    <w:div w:id="163829226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54527147">
              <w:marLeft w:val="0"/>
              <w:marRight w:val="0"/>
              <w:marTop w:val="0"/>
              <w:marBottom w:val="0"/>
              <w:divBdr>
                <w:top w:val="none" w:sz="0" w:space="0" w:color="auto"/>
                <w:left w:val="none" w:sz="0" w:space="0" w:color="auto"/>
                <w:bottom w:val="none" w:sz="0" w:space="0" w:color="auto"/>
                <w:right w:val="none" w:sz="0" w:space="0" w:color="auto"/>
              </w:divBdr>
              <w:divsChild>
                <w:div w:id="1653413438">
                  <w:marLeft w:val="0"/>
                  <w:marRight w:val="0"/>
                  <w:marTop w:val="0"/>
                  <w:marBottom w:val="300"/>
                  <w:divBdr>
                    <w:top w:val="none" w:sz="0" w:space="0" w:color="auto"/>
                    <w:left w:val="none" w:sz="0" w:space="0" w:color="auto"/>
                    <w:bottom w:val="none" w:sz="0" w:space="0" w:color="auto"/>
                    <w:right w:val="none" w:sz="0" w:space="0" w:color="auto"/>
                  </w:divBdr>
                  <w:divsChild>
                    <w:div w:id="417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66530">
          <w:marLeft w:val="-225"/>
          <w:marRight w:val="-225"/>
          <w:marTop w:val="0"/>
          <w:marBottom w:val="0"/>
          <w:divBdr>
            <w:top w:val="none" w:sz="0" w:space="0" w:color="auto"/>
            <w:left w:val="none" w:sz="0" w:space="0" w:color="auto"/>
            <w:bottom w:val="none" w:sz="0" w:space="0" w:color="auto"/>
            <w:right w:val="none" w:sz="0" w:space="0" w:color="auto"/>
          </w:divBdr>
          <w:divsChild>
            <w:div w:id="1441029450">
              <w:marLeft w:val="0"/>
              <w:marRight w:val="0"/>
              <w:marTop w:val="0"/>
              <w:marBottom w:val="0"/>
              <w:divBdr>
                <w:top w:val="none" w:sz="0" w:space="0" w:color="auto"/>
                <w:left w:val="none" w:sz="0" w:space="0" w:color="auto"/>
                <w:bottom w:val="none" w:sz="0" w:space="0" w:color="auto"/>
                <w:right w:val="none" w:sz="0" w:space="0" w:color="auto"/>
              </w:divBdr>
              <w:divsChild>
                <w:div w:id="2082288976">
                  <w:marLeft w:val="0"/>
                  <w:marRight w:val="0"/>
                  <w:marTop w:val="0"/>
                  <w:marBottom w:val="300"/>
                  <w:divBdr>
                    <w:top w:val="none" w:sz="0" w:space="0" w:color="auto"/>
                    <w:left w:val="none" w:sz="0" w:space="0" w:color="auto"/>
                    <w:bottom w:val="none" w:sz="0" w:space="0" w:color="auto"/>
                    <w:right w:val="none" w:sz="0" w:space="0" w:color="auto"/>
                  </w:divBdr>
                  <w:divsChild>
                    <w:div w:id="96222837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40933092">
              <w:marLeft w:val="0"/>
              <w:marRight w:val="0"/>
              <w:marTop w:val="0"/>
              <w:marBottom w:val="0"/>
              <w:divBdr>
                <w:top w:val="none" w:sz="0" w:space="0" w:color="auto"/>
                <w:left w:val="none" w:sz="0" w:space="0" w:color="auto"/>
                <w:bottom w:val="none" w:sz="0" w:space="0" w:color="auto"/>
                <w:right w:val="none" w:sz="0" w:space="0" w:color="auto"/>
              </w:divBdr>
              <w:divsChild>
                <w:div w:id="67268569">
                  <w:marLeft w:val="0"/>
                  <w:marRight w:val="0"/>
                  <w:marTop w:val="0"/>
                  <w:marBottom w:val="300"/>
                  <w:divBdr>
                    <w:top w:val="none" w:sz="0" w:space="0" w:color="auto"/>
                    <w:left w:val="none" w:sz="0" w:space="0" w:color="auto"/>
                    <w:bottom w:val="none" w:sz="0" w:space="0" w:color="auto"/>
                    <w:right w:val="none" w:sz="0" w:space="0" w:color="auto"/>
                  </w:divBdr>
                  <w:divsChild>
                    <w:div w:id="30824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19583">
          <w:marLeft w:val="-225"/>
          <w:marRight w:val="-225"/>
          <w:marTop w:val="0"/>
          <w:marBottom w:val="0"/>
          <w:divBdr>
            <w:top w:val="none" w:sz="0" w:space="0" w:color="auto"/>
            <w:left w:val="none" w:sz="0" w:space="0" w:color="auto"/>
            <w:bottom w:val="none" w:sz="0" w:space="0" w:color="auto"/>
            <w:right w:val="none" w:sz="0" w:space="0" w:color="auto"/>
          </w:divBdr>
          <w:divsChild>
            <w:div w:id="1662467106">
              <w:marLeft w:val="0"/>
              <w:marRight w:val="0"/>
              <w:marTop w:val="0"/>
              <w:marBottom w:val="0"/>
              <w:divBdr>
                <w:top w:val="none" w:sz="0" w:space="0" w:color="auto"/>
                <w:left w:val="none" w:sz="0" w:space="0" w:color="auto"/>
                <w:bottom w:val="none" w:sz="0" w:space="0" w:color="auto"/>
                <w:right w:val="none" w:sz="0" w:space="0" w:color="auto"/>
              </w:divBdr>
              <w:divsChild>
                <w:div w:id="1243107793">
                  <w:marLeft w:val="0"/>
                  <w:marRight w:val="0"/>
                  <w:marTop w:val="0"/>
                  <w:marBottom w:val="300"/>
                  <w:divBdr>
                    <w:top w:val="none" w:sz="0" w:space="0" w:color="auto"/>
                    <w:left w:val="none" w:sz="0" w:space="0" w:color="auto"/>
                    <w:bottom w:val="none" w:sz="0" w:space="0" w:color="auto"/>
                    <w:right w:val="none" w:sz="0" w:space="0" w:color="auto"/>
                  </w:divBdr>
                  <w:divsChild>
                    <w:div w:id="4857085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02594282">
              <w:marLeft w:val="0"/>
              <w:marRight w:val="0"/>
              <w:marTop w:val="0"/>
              <w:marBottom w:val="0"/>
              <w:divBdr>
                <w:top w:val="none" w:sz="0" w:space="0" w:color="auto"/>
                <w:left w:val="none" w:sz="0" w:space="0" w:color="auto"/>
                <w:bottom w:val="none" w:sz="0" w:space="0" w:color="auto"/>
                <w:right w:val="none" w:sz="0" w:space="0" w:color="auto"/>
              </w:divBdr>
              <w:divsChild>
                <w:div w:id="1469011263">
                  <w:marLeft w:val="0"/>
                  <w:marRight w:val="0"/>
                  <w:marTop w:val="0"/>
                  <w:marBottom w:val="300"/>
                  <w:divBdr>
                    <w:top w:val="none" w:sz="0" w:space="0" w:color="auto"/>
                    <w:left w:val="none" w:sz="0" w:space="0" w:color="auto"/>
                    <w:bottom w:val="none" w:sz="0" w:space="0" w:color="auto"/>
                    <w:right w:val="none" w:sz="0" w:space="0" w:color="auto"/>
                  </w:divBdr>
                  <w:divsChild>
                    <w:div w:id="14034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510685">
          <w:marLeft w:val="-225"/>
          <w:marRight w:val="-225"/>
          <w:marTop w:val="0"/>
          <w:marBottom w:val="0"/>
          <w:divBdr>
            <w:top w:val="none" w:sz="0" w:space="0" w:color="auto"/>
            <w:left w:val="none" w:sz="0" w:space="0" w:color="auto"/>
            <w:bottom w:val="none" w:sz="0" w:space="0" w:color="auto"/>
            <w:right w:val="none" w:sz="0" w:space="0" w:color="auto"/>
          </w:divBdr>
          <w:divsChild>
            <w:div w:id="1249921541">
              <w:marLeft w:val="0"/>
              <w:marRight w:val="0"/>
              <w:marTop w:val="0"/>
              <w:marBottom w:val="0"/>
              <w:divBdr>
                <w:top w:val="none" w:sz="0" w:space="0" w:color="auto"/>
                <w:left w:val="none" w:sz="0" w:space="0" w:color="auto"/>
                <w:bottom w:val="none" w:sz="0" w:space="0" w:color="auto"/>
                <w:right w:val="none" w:sz="0" w:space="0" w:color="auto"/>
              </w:divBdr>
              <w:divsChild>
                <w:div w:id="1621720458">
                  <w:marLeft w:val="0"/>
                  <w:marRight w:val="0"/>
                  <w:marTop w:val="0"/>
                  <w:marBottom w:val="300"/>
                  <w:divBdr>
                    <w:top w:val="none" w:sz="0" w:space="0" w:color="auto"/>
                    <w:left w:val="none" w:sz="0" w:space="0" w:color="auto"/>
                    <w:bottom w:val="none" w:sz="0" w:space="0" w:color="auto"/>
                    <w:right w:val="none" w:sz="0" w:space="0" w:color="auto"/>
                  </w:divBdr>
                  <w:divsChild>
                    <w:div w:id="116458981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84235043">
              <w:marLeft w:val="0"/>
              <w:marRight w:val="0"/>
              <w:marTop w:val="0"/>
              <w:marBottom w:val="0"/>
              <w:divBdr>
                <w:top w:val="none" w:sz="0" w:space="0" w:color="auto"/>
                <w:left w:val="none" w:sz="0" w:space="0" w:color="auto"/>
                <w:bottom w:val="none" w:sz="0" w:space="0" w:color="auto"/>
                <w:right w:val="none" w:sz="0" w:space="0" w:color="auto"/>
              </w:divBdr>
              <w:divsChild>
                <w:div w:id="150829064">
                  <w:marLeft w:val="0"/>
                  <w:marRight w:val="0"/>
                  <w:marTop w:val="0"/>
                  <w:marBottom w:val="300"/>
                  <w:divBdr>
                    <w:top w:val="none" w:sz="0" w:space="0" w:color="auto"/>
                    <w:left w:val="none" w:sz="0" w:space="0" w:color="auto"/>
                    <w:bottom w:val="none" w:sz="0" w:space="0" w:color="auto"/>
                    <w:right w:val="none" w:sz="0" w:space="0" w:color="auto"/>
                  </w:divBdr>
                  <w:divsChild>
                    <w:div w:id="9706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7899">
              <w:marLeft w:val="0"/>
              <w:marRight w:val="0"/>
              <w:marTop w:val="0"/>
              <w:marBottom w:val="0"/>
              <w:divBdr>
                <w:top w:val="none" w:sz="0" w:space="0" w:color="auto"/>
                <w:left w:val="none" w:sz="0" w:space="0" w:color="auto"/>
                <w:bottom w:val="none" w:sz="0" w:space="0" w:color="auto"/>
                <w:right w:val="none" w:sz="0" w:space="0" w:color="auto"/>
              </w:divBdr>
              <w:divsChild>
                <w:div w:id="454102985">
                  <w:marLeft w:val="0"/>
                  <w:marRight w:val="0"/>
                  <w:marTop w:val="0"/>
                  <w:marBottom w:val="300"/>
                  <w:divBdr>
                    <w:top w:val="none" w:sz="0" w:space="0" w:color="auto"/>
                    <w:left w:val="none" w:sz="0" w:space="0" w:color="auto"/>
                    <w:bottom w:val="none" w:sz="0" w:space="0" w:color="auto"/>
                    <w:right w:val="none" w:sz="0" w:space="0" w:color="auto"/>
                  </w:divBdr>
                  <w:divsChild>
                    <w:div w:id="166743574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43718126">
          <w:marLeft w:val="-225"/>
          <w:marRight w:val="-225"/>
          <w:marTop w:val="0"/>
          <w:marBottom w:val="0"/>
          <w:divBdr>
            <w:top w:val="none" w:sz="0" w:space="0" w:color="auto"/>
            <w:left w:val="none" w:sz="0" w:space="0" w:color="auto"/>
            <w:bottom w:val="none" w:sz="0" w:space="0" w:color="auto"/>
            <w:right w:val="none" w:sz="0" w:space="0" w:color="auto"/>
          </w:divBdr>
          <w:divsChild>
            <w:div w:id="1373656532">
              <w:marLeft w:val="0"/>
              <w:marRight w:val="0"/>
              <w:marTop w:val="0"/>
              <w:marBottom w:val="0"/>
              <w:divBdr>
                <w:top w:val="none" w:sz="0" w:space="0" w:color="auto"/>
                <w:left w:val="none" w:sz="0" w:space="0" w:color="auto"/>
                <w:bottom w:val="none" w:sz="0" w:space="0" w:color="auto"/>
                <w:right w:val="none" w:sz="0" w:space="0" w:color="auto"/>
              </w:divBdr>
              <w:divsChild>
                <w:div w:id="830219892">
                  <w:marLeft w:val="0"/>
                  <w:marRight w:val="0"/>
                  <w:marTop w:val="0"/>
                  <w:marBottom w:val="300"/>
                  <w:divBdr>
                    <w:top w:val="none" w:sz="0" w:space="0" w:color="auto"/>
                    <w:left w:val="none" w:sz="0" w:space="0" w:color="auto"/>
                    <w:bottom w:val="none" w:sz="0" w:space="0" w:color="auto"/>
                    <w:right w:val="none" w:sz="0" w:space="0" w:color="auto"/>
                  </w:divBdr>
                  <w:divsChild>
                    <w:div w:id="162654339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07100551">
              <w:marLeft w:val="0"/>
              <w:marRight w:val="0"/>
              <w:marTop w:val="0"/>
              <w:marBottom w:val="0"/>
              <w:divBdr>
                <w:top w:val="none" w:sz="0" w:space="0" w:color="auto"/>
                <w:left w:val="none" w:sz="0" w:space="0" w:color="auto"/>
                <w:bottom w:val="none" w:sz="0" w:space="0" w:color="auto"/>
                <w:right w:val="none" w:sz="0" w:space="0" w:color="auto"/>
              </w:divBdr>
              <w:divsChild>
                <w:div w:id="2063090760">
                  <w:marLeft w:val="0"/>
                  <w:marRight w:val="0"/>
                  <w:marTop w:val="0"/>
                  <w:marBottom w:val="300"/>
                  <w:divBdr>
                    <w:top w:val="none" w:sz="0" w:space="0" w:color="auto"/>
                    <w:left w:val="none" w:sz="0" w:space="0" w:color="auto"/>
                    <w:bottom w:val="none" w:sz="0" w:space="0" w:color="auto"/>
                    <w:right w:val="none" w:sz="0" w:space="0" w:color="auto"/>
                  </w:divBdr>
                  <w:divsChild>
                    <w:div w:id="123142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18320">
              <w:marLeft w:val="0"/>
              <w:marRight w:val="0"/>
              <w:marTop w:val="0"/>
              <w:marBottom w:val="0"/>
              <w:divBdr>
                <w:top w:val="none" w:sz="0" w:space="0" w:color="auto"/>
                <w:left w:val="none" w:sz="0" w:space="0" w:color="auto"/>
                <w:bottom w:val="none" w:sz="0" w:space="0" w:color="auto"/>
                <w:right w:val="none" w:sz="0" w:space="0" w:color="auto"/>
              </w:divBdr>
              <w:divsChild>
                <w:div w:id="779687935">
                  <w:marLeft w:val="0"/>
                  <w:marRight w:val="0"/>
                  <w:marTop w:val="0"/>
                  <w:marBottom w:val="300"/>
                  <w:divBdr>
                    <w:top w:val="none" w:sz="0" w:space="0" w:color="auto"/>
                    <w:left w:val="none" w:sz="0" w:space="0" w:color="auto"/>
                    <w:bottom w:val="none" w:sz="0" w:space="0" w:color="auto"/>
                    <w:right w:val="none" w:sz="0" w:space="0" w:color="auto"/>
                  </w:divBdr>
                  <w:divsChild>
                    <w:div w:id="21350529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931283441">
          <w:marLeft w:val="-225"/>
          <w:marRight w:val="-225"/>
          <w:marTop w:val="0"/>
          <w:marBottom w:val="0"/>
          <w:divBdr>
            <w:top w:val="none" w:sz="0" w:space="0" w:color="auto"/>
            <w:left w:val="none" w:sz="0" w:space="0" w:color="auto"/>
            <w:bottom w:val="none" w:sz="0" w:space="0" w:color="auto"/>
            <w:right w:val="none" w:sz="0" w:space="0" w:color="auto"/>
          </w:divBdr>
          <w:divsChild>
            <w:div w:id="1326128270">
              <w:marLeft w:val="0"/>
              <w:marRight w:val="0"/>
              <w:marTop w:val="0"/>
              <w:marBottom w:val="0"/>
              <w:divBdr>
                <w:top w:val="none" w:sz="0" w:space="0" w:color="auto"/>
                <w:left w:val="none" w:sz="0" w:space="0" w:color="auto"/>
                <w:bottom w:val="none" w:sz="0" w:space="0" w:color="auto"/>
                <w:right w:val="none" w:sz="0" w:space="0" w:color="auto"/>
              </w:divBdr>
              <w:divsChild>
                <w:div w:id="1359428000">
                  <w:marLeft w:val="0"/>
                  <w:marRight w:val="0"/>
                  <w:marTop w:val="0"/>
                  <w:marBottom w:val="300"/>
                  <w:divBdr>
                    <w:top w:val="none" w:sz="0" w:space="0" w:color="auto"/>
                    <w:left w:val="none" w:sz="0" w:space="0" w:color="auto"/>
                    <w:bottom w:val="none" w:sz="0" w:space="0" w:color="auto"/>
                    <w:right w:val="none" w:sz="0" w:space="0" w:color="auto"/>
                  </w:divBdr>
                  <w:divsChild>
                    <w:div w:id="714358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4906801">
              <w:marLeft w:val="0"/>
              <w:marRight w:val="0"/>
              <w:marTop w:val="0"/>
              <w:marBottom w:val="0"/>
              <w:divBdr>
                <w:top w:val="none" w:sz="0" w:space="0" w:color="auto"/>
                <w:left w:val="none" w:sz="0" w:space="0" w:color="auto"/>
                <w:bottom w:val="none" w:sz="0" w:space="0" w:color="auto"/>
                <w:right w:val="none" w:sz="0" w:space="0" w:color="auto"/>
              </w:divBdr>
              <w:divsChild>
                <w:div w:id="1963656339">
                  <w:marLeft w:val="0"/>
                  <w:marRight w:val="0"/>
                  <w:marTop w:val="0"/>
                  <w:marBottom w:val="300"/>
                  <w:divBdr>
                    <w:top w:val="none" w:sz="0" w:space="0" w:color="auto"/>
                    <w:left w:val="none" w:sz="0" w:space="0" w:color="auto"/>
                    <w:bottom w:val="none" w:sz="0" w:space="0" w:color="auto"/>
                    <w:right w:val="none" w:sz="0" w:space="0" w:color="auto"/>
                  </w:divBdr>
                  <w:divsChild>
                    <w:div w:id="29395183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45031279">
              <w:marLeft w:val="0"/>
              <w:marRight w:val="0"/>
              <w:marTop w:val="0"/>
              <w:marBottom w:val="0"/>
              <w:divBdr>
                <w:top w:val="none" w:sz="0" w:space="0" w:color="auto"/>
                <w:left w:val="none" w:sz="0" w:space="0" w:color="auto"/>
                <w:bottom w:val="none" w:sz="0" w:space="0" w:color="auto"/>
                <w:right w:val="none" w:sz="0" w:space="0" w:color="auto"/>
              </w:divBdr>
              <w:divsChild>
                <w:div w:id="1225214615">
                  <w:marLeft w:val="0"/>
                  <w:marRight w:val="0"/>
                  <w:marTop w:val="0"/>
                  <w:marBottom w:val="300"/>
                  <w:divBdr>
                    <w:top w:val="none" w:sz="0" w:space="0" w:color="auto"/>
                    <w:left w:val="none" w:sz="0" w:space="0" w:color="auto"/>
                    <w:bottom w:val="none" w:sz="0" w:space="0" w:color="auto"/>
                    <w:right w:val="none" w:sz="0" w:space="0" w:color="auto"/>
                  </w:divBdr>
                  <w:divsChild>
                    <w:div w:id="211073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18763">
          <w:marLeft w:val="-225"/>
          <w:marRight w:val="-225"/>
          <w:marTop w:val="0"/>
          <w:marBottom w:val="0"/>
          <w:divBdr>
            <w:top w:val="none" w:sz="0" w:space="0" w:color="auto"/>
            <w:left w:val="none" w:sz="0" w:space="0" w:color="auto"/>
            <w:bottom w:val="none" w:sz="0" w:space="0" w:color="auto"/>
            <w:right w:val="none" w:sz="0" w:space="0" w:color="auto"/>
          </w:divBdr>
          <w:divsChild>
            <w:div w:id="1822429025">
              <w:marLeft w:val="0"/>
              <w:marRight w:val="0"/>
              <w:marTop w:val="0"/>
              <w:marBottom w:val="0"/>
              <w:divBdr>
                <w:top w:val="none" w:sz="0" w:space="0" w:color="auto"/>
                <w:left w:val="none" w:sz="0" w:space="0" w:color="auto"/>
                <w:bottom w:val="none" w:sz="0" w:space="0" w:color="auto"/>
                <w:right w:val="none" w:sz="0" w:space="0" w:color="auto"/>
              </w:divBdr>
              <w:divsChild>
                <w:div w:id="2026470365">
                  <w:marLeft w:val="0"/>
                  <w:marRight w:val="0"/>
                  <w:marTop w:val="0"/>
                  <w:marBottom w:val="300"/>
                  <w:divBdr>
                    <w:top w:val="none" w:sz="0" w:space="0" w:color="auto"/>
                    <w:left w:val="none" w:sz="0" w:space="0" w:color="auto"/>
                    <w:bottom w:val="none" w:sz="0" w:space="0" w:color="auto"/>
                    <w:right w:val="none" w:sz="0" w:space="0" w:color="auto"/>
                  </w:divBdr>
                  <w:divsChild>
                    <w:div w:id="14244961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400755">
      <w:bodyDiv w:val="1"/>
      <w:marLeft w:val="0"/>
      <w:marRight w:val="0"/>
      <w:marTop w:val="0"/>
      <w:marBottom w:val="0"/>
      <w:divBdr>
        <w:top w:val="none" w:sz="0" w:space="0" w:color="auto"/>
        <w:left w:val="none" w:sz="0" w:space="0" w:color="auto"/>
        <w:bottom w:val="none" w:sz="0" w:space="0" w:color="auto"/>
        <w:right w:val="none" w:sz="0" w:space="0" w:color="auto"/>
      </w:divBdr>
    </w:div>
    <w:div w:id="1629892190">
      <w:bodyDiv w:val="1"/>
      <w:marLeft w:val="0"/>
      <w:marRight w:val="0"/>
      <w:marTop w:val="0"/>
      <w:marBottom w:val="0"/>
      <w:divBdr>
        <w:top w:val="none" w:sz="0" w:space="0" w:color="auto"/>
        <w:left w:val="none" w:sz="0" w:space="0" w:color="auto"/>
        <w:bottom w:val="none" w:sz="0" w:space="0" w:color="auto"/>
        <w:right w:val="none" w:sz="0" w:space="0" w:color="auto"/>
      </w:divBdr>
    </w:div>
    <w:div w:id="1707683047">
      <w:bodyDiv w:val="1"/>
      <w:marLeft w:val="0"/>
      <w:marRight w:val="0"/>
      <w:marTop w:val="0"/>
      <w:marBottom w:val="0"/>
      <w:divBdr>
        <w:top w:val="none" w:sz="0" w:space="0" w:color="auto"/>
        <w:left w:val="none" w:sz="0" w:space="0" w:color="auto"/>
        <w:bottom w:val="none" w:sz="0" w:space="0" w:color="auto"/>
        <w:right w:val="none" w:sz="0" w:space="0" w:color="auto"/>
      </w:divBdr>
    </w:div>
    <w:div w:id="1764643057">
      <w:bodyDiv w:val="1"/>
      <w:marLeft w:val="0"/>
      <w:marRight w:val="0"/>
      <w:marTop w:val="0"/>
      <w:marBottom w:val="0"/>
      <w:divBdr>
        <w:top w:val="none" w:sz="0" w:space="0" w:color="auto"/>
        <w:left w:val="none" w:sz="0" w:space="0" w:color="auto"/>
        <w:bottom w:val="none" w:sz="0" w:space="0" w:color="auto"/>
        <w:right w:val="none" w:sz="0" w:space="0" w:color="auto"/>
      </w:divBdr>
    </w:div>
    <w:div w:id="1788743017">
      <w:bodyDiv w:val="1"/>
      <w:marLeft w:val="0"/>
      <w:marRight w:val="0"/>
      <w:marTop w:val="0"/>
      <w:marBottom w:val="0"/>
      <w:divBdr>
        <w:top w:val="none" w:sz="0" w:space="0" w:color="auto"/>
        <w:left w:val="none" w:sz="0" w:space="0" w:color="auto"/>
        <w:bottom w:val="none" w:sz="0" w:space="0" w:color="auto"/>
        <w:right w:val="none" w:sz="0" w:space="0" w:color="auto"/>
      </w:divBdr>
    </w:div>
    <w:div w:id="1901358117">
      <w:bodyDiv w:val="1"/>
      <w:marLeft w:val="0"/>
      <w:marRight w:val="0"/>
      <w:marTop w:val="0"/>
      <w:marBottom w:val="0"/>
      <w:divBdr>
        <w:top w:val="none" w:sz="0" w:space="0" w:color="auto"/>
        <w:left w:val="none" w:sz="0" w:space="0" w:color="auto"/>
        <w:bottom w:val="none" w:sz="0" w:space="0" w:color="auto"/>
        <w:right w:val="none" w:sz="0" w:space="0" w:color="auto"/>
      </w:divBdr>
    </w:div>
    <w:div w:id="1966036320">
      <w:bodyDiv w:val="1"/>
      <w:marLeft w:val="0"/>
      <w:marRight w:val="0"/>
      <w:marTop w:val="0"/>
      <w:marBottom w:val="0"/>
      <w:divBdr>
        <w:top w:val="none" w:sz="0" w:space="0" w:color="auto"/>
        <w:left w:val="none" w:sz="0" w:space="0" w:color="auto"/>
        <w:bottom w:val="none" w:sz="0" w:space="0" w:color="auto"/>
        <w:right w:val="none" w:sz="0" w:space="0" w:color="auto"/>
      </w:divBdr>
    </w:div>
    <w:div w:id="2048293868">
      <w:bodyDiv w:val="1"/>
      <w:marLeft w:val="0"/>
      <w:marRight w:val="0"/>
      <w:marTop w:val="0"/>
      <w:marBottom w:val="0"/>
      <w:divBdr>
        <w:top w:val="none" w:sz="0" w:space="0" w:color="auto"/>
        <w:left w:val="none" w:sz="0" w:space="0" w:color="auto"/>
        <w:bottom w:val="none" w:sz="0" w:space="0" w:color="auto"/>
        <w:right w:val="none" w:sz="0" w:space="0" w:color="auto"/>
      </w:divBdr>
    </w:div>
    <w:div w:id="209736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uyer@itehcmc.trav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9E970-78C6-4BA9-B189-AE9CDBEED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5</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 3</dc:creator>
  <cp:keywords/>
  <dc:description/>
  <cp:lastModifiedBy>CIS - Ms. Nhung</cp:lastModifiedBy>
  <cp:revision>103</cp:revision>
  <cp:lastPrinted>2022-04-26T05:01:00Z</cp:lastPrinted>
  <dcterms:created xsi:type="dcterms:W3CDTF">2022-04-25T02:50:00Z</dcterms:created>
  <dcterms:modified xsi:type="dcterms:W3CDTF">2022-04-26T09:33:00Z</dcterms:modified>
</cp:coreProperties>
</file>